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51" w:rsidRPr="00973F0B" w:rsidRDefault="009C4251" w:rsidP="000363A1">
      <w:pPr>
        <w:jc w:val="center"/>
        <w:rPr>
          <w:b/>
        </w:rPr>
      </w:pPr>
    </w:p>
    <w:p w:rsidR="000363A1" w:rsidRPr="00982CCE" w:rsidRDefault="000363A1" w:rsidP="000363A1">
      <w:pPr>
        <w:jc w:val="center"/>
        <w:rPr>
          <w:b/>
        </w:rPr>
      </w:pPr>
      <w:r w:rsidRPr="00982CCE">
        <w:rPr>
          <w:b/>
        </w:rPr>
        <w:t>Тест на тему: «Суды общей юрисдикции»</w:t>
      </w:r>
    </w:p>
    <w:p w:rsidR="000363A1" w:rsidRPr="009C4251" w:rsidRDefault="000363A1" w:rsidP="00982CCE">
      <w:pPr>
        <w:jc w:val="center"/>
        <w:rPr>
          <w:b/>
        </w:rPr>
      </w:pPr>
      <w:r w:rsidRPr="00982CCE">
        <w:rPr>
          <w:b/>
        </w:rPr>
        <w:t>Вариант 1.</w:t>
      </w:r>
    </w:p>
    <w:p w:rsidR="000363A1" w:rsidRPr="00982CCE" w:rsidRDefault="000363A1" w:rsidP="00762389">
      <w:pPr>
        <w:pStyle w:val="a7"/>
        <w:numPr>
          <w:ilvl w:val="0"/>
          <w:numId w:val="1"/>
        </w:numPr>
        <w:ind w:left="0" w:firstLine="284"/>
        <w:jc w:val="both"/>
      </w:pPr>
      <w:r w:rsidRPr="00982CCE">
        <w:t>К судам общей юрисдикции не относятся:</w:t>
      </w:r>
    </w:p>
    <w:p w:rsidR="000363A1" w:rsidRPr="00982CCE" w:rsidRDefault="000363A1" w:rsidP="00762389">
      <w:pPr>
        <w:pStyle w:val="a7"/>
        <w:numPr>
          <w:ilvl w:val="0"/>
          <w:numId w:val="2"/>
        </w:numPr>
        <w:ind w:left="567" w:firstLine="426"/>
        <w:jc w:val="both"/>
      </w:pPr>
      <w:r w:rsidRPr="00982CCE">
        <w:t>О</w:t>
      </w:r>
      <w:r w:rsidR="00DD3129" w:rsidRPr="00982CCE">
        <w:t>бластные</w:t>
      </w:r>
      <w:r w:rsidRPr="00982CCE">
        <w:t xml:space="preserve"> </w:t>
      </w:r>
      <w:r w:rsidR="00A41FE9" w:rsidRPr="00982CCE">
        <w:t>суд</w:t>
      </w:r>
      <w:r w:rsidR="00DD3129" w:rsidRPr="00982CCE">
        <w:t>ы</w:t>
      </w:r>
      <w:r w:rsidR="0095657F" w:rsidRPr="00982CCE">
        <w:t>.</w:t>
      </w:r>
    </w:p>
    <w:p w:rsidR="000363A1" w:rsidRPr="00982CCE" w:rsidRDefault="00DD3129" w:rsidP="00762389">
      <w:pPr>
        <w:pStyle w:val="a7"/>
        <w:numPr>
          <w:ilvl w:val="0"/>
          <w:numId w:val="2"/>
        </w:numPr>
        <w:ind w:left="567" w:firstLine="426"/>
        <w:jc w:val="both"/>
      </w:pPr>
      <w:r w:rsidRPr="00982CCE">
        <w:t>Военные</w:t>
      </w:r>
      <w:r w:rsidR="00A41FE9" w:rsidRPr="00982CCE">
        <w:t xml:space="preserve"> суд</w:t>
      </w:r>
      <w:r w:rsidRPr="00982CCE">
        <w:t>ы</w:t>
      </w:r>
      <w:r w:rsidR="0095657F" w:rsidRPr="00982CCE">
        <w:t>.</w:t>
      </w:r>
    </w:p>
    <w:p w:rsidR="00A41FE9" w:rsidRPr="00982CCE" w:rsidRDefault="00A41FE9" w:rsidP="00762389">
      <w:pPr>
        <w:pStyle w:val="a7"/>
        <w:numPr>
          <w:ilvl w:val="0"/>
          <w:numId w:val="2"/>
        </w:numPr>
        <w:ind w:left="567" w:firstLine="426"/>
        <w:jc w:val="both"/>
      </w:pPr>
      <w:r w:rsidRPr="00982CCE">
        <w:t>Суд</w:t>
      </w:r>
      <w:r w:rsidR="00DD3129" w:rsidRPr="00982CCE">
        <w:t>ы городов</w:t>
      </w:r>
      <w:r w:rsidRPr="00982CCE">
        <w:t xml:space="preserve"> федерального значения</w:t>
      </w:r>
      <w:r w:rsidR="0095657F" w:rsidRPr="00982CCE">
        <w:t>.</w:t>
      </w:r>
    </w:p>
    <w:p w:rsidR="0095657F" w:rsidRPr="00982CCE" w:rsidRDefault="00A41FE9" w:rsidP="00982CCE">
      <w:pPr>
        <w:pStyle w:val="a7"/>
        <w:numPr>
          <w:ilvl w:val="0"/>
          <w:numId w:val="2"/>
        </w:numPr>
        <w:ind w:left="567" w:firstLine="426"/>
        <w:jc w:val="both"/>
      </w:pPr>
      <w:r w:rsidRPr="00982CCE">
        <w:t xml:space="preserve">Конституционный </w:t>
      </w:r>
      <w:r w:rsidR="00DD3129" w:rsidRPr="00982CCE">
        <w:t>С</w:t>
      </w:r>
      <w:r w:rsidRPr="00982CCE">
        <w:t>уд</w:t>
      </w:r>
      <w:r w:rsidR="0095657F" w:rsidRPr="00982CCE">
        <w:t>.</w:t>
      </w:r>
    </w:p>
    <w:p w:rsidR="00982CCE" w:rsidRPr="00982CCE" w:rsidRDefault="00982CCE" w:rsidP="00982CCE">
      <w:pPr>
        <w:pStyle w:val="a7"/>
        <w:ind w:left="993"/>
        <w:jc w:val="both"/>
      </w:pPr>
    </w:p>
    <w:p w:rsidR="00A41FE9" w:rsidRPr="00982CCE" w:rsidRDefault="00A41FE9" w:rsidP="00762389">
      <w:pPr>
        <w:pStyle w:val="a7"/>
        <w:numPr>
          <w:ilvl w:val="0"/>
          <w:numId w:val="1"/>
        </w:numPr>
        <w:ind w:left="0" w:firstLine="284"/>
        <w:jc w:val="both"/>
      </w:pPr>
      <w:r w:rsidRPr="00982CCE">
        <w:t>Правосудие в Российской Федерации осуществляется:</w:t>
      </w:r>
    </w:p>
    <w:p w:rsidR="00A41FE9" w:rsidRPr="00982CCE" w:rsidRDefault="00A41FE9" w:rsidP="00762389">
      <w:pPr>
        <w:pStyle w:val="a7"/>
        <w:numPr>
          <w:ilvl w:val="0"/>
          <w:numId w:val="4"/>
        </w:numPr>
        <w:ind w:left="1418"/>
        <w:jc w:val="both"/>
      </w:pPr>
      <w:r w:rsidRPr="00982CCE">
        <w:t>Только судом</w:t>
      </w:r>
      <w:r w:rsidR="0095657F" w:rsidRPr="00982CCE">
        <w:t>.</w:t>
      </w:r>
    </w:p>
    <w:p w:rsidR="00A41FE9" w:rsidRPr="00982CCE" w:rsidRDefault="00A41FE9" w:rsidP="00762389">
      <w:pPr>
        <w:pStyle w:val="a7"/>
        <w:numPr>
          <w:ilvl w:val="0"/>
          <w:numId w:val="4"/>
        </w:numPr>
        <w:ind w:left="1418"/>
        <w:jc w:val="both"/>
      </w:pPr>
      <w:r w:rsidRPr="00982CCE">
        <w:t>Судом и прокуратурой</w:t>
      </w:r>
      <w:r w:rsidR="0095657F" w:rsidRPr="00982CCE">
        <w:t>.</w:t>
      </w:r>
    </w:p>
    <w:p w:rsidR="00A41FE9" w:rsidRPr="00982CCE" w:rsidRDefault="00A41FE9" w:rsidP="00762389">
      <w:pPr>
        <w:pStyle w:val="a7"/>
        <w:numPr>
          <w:ilvl w:val="0"/>
          <w:numId w:val="4"/>
        </w:numPr>
        <w:ind w:left="1418"/>
        <w:jc w:val="both"/>
      </w:pPr>
      <w:r w:rsidRPr="00982CCE">
        <w:t>Министерством внутренних дел</w:t>
      </w:r>
      <w:r w:rsidR="0095657F" w:rsidRPr="00982CCE">
        <w:t>.</w:t>
      </w:r>
    </w:p>
    <w:p w:rsidR="00A41FE9" w:rsidRPr="00982CCE" w:rsidRDefault="00A41FE9" w:rsidP="00762389">
      <w:pPr>
        <w:pStyle w:val="a7"/>
        <w:numPr>
          <w:ilvl w:val="0"/>
          <w:numId w:val="4"/>
        </w:numPr>
        <w:ind w:left="1418"/>
        <w:jc w:val="both"/>
      </w:pPr>
      <w:r w:rsidRPr="00982CCE">
        <w:t>Все ответы верны</w:t>
      </w:r>
      <w:r w:rsidR="0095657F" w:rsidRPr="00982CCE">
        <w:t>.</w:t>
      </w:r>
    </w:p>
    <w:p w:rsidR="0095657F" w:rsidRPr="00982CCE" w:rsidRDefault="0095657F" w:rsidP="00762389">
      <w:pPr>
        <w:pStyle w:val="a7"/>
        <w:ind w:left="0" w:firstLine="284"/>
        <w:jc w:val="both"/>
      </w:pPr>
    </w:p>
    <w:p w:rsidR="00A41FE9" w:rsidRPr="00982CCE" w:rsidRDefault="00A41FE9" w:rsidP="00762389">
      <w:pPr>
        <w:pStyle w:val="a7"/>
        <w:numPr>
          <w:ilvl w:val="0"/>
          <w:numId w:val="1"/>
        </w:numPr>
        <w:ind w:left="0" w:firstLine="284"/>
        <w:jc w:val="both"/>
      </w:pPr>
      <w:r w:rsidRPr="00982CCE">
        <w:t>Что устанавливается на зданиях судов общей юрисдикции:</w:t>
      </w:r>
    </w:p>
    <w:p w:rsidR="00A41FE9" w:rsidRPr="00982CCE" w:rsidRDefault="00A41FE9" w:rsidP="00762389">
      <w:pPr>
        <w:pStyle w:val="a7"/>
        <w:numPr>
          <w:ilvl w:val="0"/>
          <w:numId w:val="5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Государственный флаг</w:t>
      </w:r>
      <w:r w:rsidR="00736A92" w:rsidRPr="00982CCE">
        <w:rPr>
          <w:color w:val="000000"/>
          <w:shd w:val="clear" w:color="auto" w:fill="FFFFFF"/>
        </w:rPr>
        <w:t xml:space="preserve"> Российской Федерации</w:t>
      </w:r>
      <w:r w:rsidR="00961D49" w:rsidRPr="00982CCE">
        <w:rPr>
          <w:color w:val="000000"/>
          <w:shd w:val="clear" w:color="auto" w:fill="FFFFFF"/>
        </w:rPr>
        <w:t>.</w:t>
      </w:r>
    </w:p>
    <w:p w:rsidR="00A41FE9" w:rsidRPr="00982CCE" w:rsidRDefault="00A41FE9" w:rsidP="00762389">
      <w:pPr>
        <w:pStyle w:val="a7"/>
        <w:numPr>
          <w:ilvl w:val="0"/>
          <w:numId w:val="5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Государственный герб</w:t>
      </w:r>
      <w:r w:rsidR="00736A92" w:rsidRPr="00982CCE">
        <w:rPr>
          <w:color w:val="000000"/>
          <w:shd w:val="clear" w:color="auto" w:fill="FFFFFF"/>
        </w:rPr>
        <w:t xml:space="preserve"> Российской Федерации</w:t>
      </w:r>
      <w:r w:rsidR="00961D49" w:rsidRPr="00982CCE">
        <w:rPr>
          <w:color w:val="000000"/>
          <w:shd w:val="clear" w:color="auto" w:fill="FFFFFF"/>
        </w:rPr>
        <w:t>.</w:t>
      </w:r>
    </w:p>
    <w:p w:rsidR="00A41FE9" w:rsidRPr="00982CCE" w:rsidRDefault="00736A92" w:rsidP="00762389">
      <w:pPr>
        <w:pStyle w:val="a7"/>
        <w:numPr>
          <w:ilvl w:val="0"/>
          <w:numId w:val="5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Только ф</w:t>
      </w:r>
      <w:r w:rsidR="00A41FE9" w:rsidRPr="00982CCE">
        <w:rPr>
          <w:color w:val="000000"/>
          <w:shd w:val="clear" w:color="auto" w:fill="FFFFFF"/>
        </w:rPr>
        <w:t>лаг субъекта</w:t>
      </w:r>
      <w:r w:rsidRPr="00982CCE">
        <w:rPr>
          <w:color w:val="000000"/>
          <w:shd w:val="clear" w:color="auto" w:fill="FFFFFF"/>
        </w:rPr>
        <w:t xml:space="preserve"> Российской Федерации</w:t>
      </w:r>
      <w:r w:rsidR="00961D49" w:rsidRPr="00982CCE">
        <w:rPr>
          <w:color w:val="000000"/>
          <w:shd w:val="clear" w:color="auto" w:fill="FFFFFF"/>
        </w:rPr>
        <w:t>.</w:t>
      </w:r>
    </w:p>
    <w:p w:rsidR="00A41FE9" w:rsidRPr="00982CCE" w:rsidRDefault="00736A92" w:rsidP="00762389">
      <w:pPr>
        <w:pStyle w:val="a7"/>
        <w:numPr>
          <w:ilvl w:val="0"/>
          <w:numId w:val="5"/>
        </w:numPr>
        <w:ind w:left="1418" w:hanging="425"/>
        <w:jc w:val="both"/>
      </w:pPr>
      <w:r w:rsidRPr="00982CCE">
        <w:rPr>
          <w:color w:val="000000"/>
          <w:shd w:val="clear" w:color="auto" w:fill="FFFFFF"/>
        </w:rPr>
        <w:t>Государственный флаг и флаг субъекта Российской Федерации</w:t>
      </w:r>
      <w:r w:rsidR="00961D49" w:rsidRPr="00982CCE">
        <w:rPr>
          <w:color w:val="000000"/>
          <w:shd w:val="clear" w:color="auto" w:fill="FFFFFF"/>
        </w:rPr>
        <w:t>.</w:t>
      </w:r>
    </w:p>
    <w:p w:rsidR="0095657F" w:rsidRPr="00982CCE" w:rsidRDefault="0095657F" w:rsidP="00762389">
      <w:pPr>
        <w:ind w:firstLine="284"/>
        <w:jc w:val="both"/>
      </w:pPr>
    </w:p>
    <w:p w:rsidR="00736A92" w:rsidRPr="00982CCE" w:rsidRDefault="00736A92" w:rsidP="00762389">
      <w:pPr>
        <w:pStyle w:val="a7"/>
        <w:numPr>
          <w:ilvl w:val="0"/>
          <w:numId w:val="1"/>
        </w:numPr>
        <w:ind w:left="0" w:firstLine="284"/>
        <w:jc w:val="both"/>
      </w:pPr>
      <w:r w:rsidRPr="00982CCE">
        <w:t>Должности мировых судей создаются и упраздняются:</w:t>
      </w:r>
    </w:p>
    <w:p w:rsidR="00736A92" w:rsidRPr="00982CCE" w:rsidRDefault="00736A92" w:rsidP="00762389">
      <w:pPr>
        <w:pStyle w:val="a7"/>
        <w:numPr>
          <w:ilvl w:val="0"/>
          <w:numId w:val="6"/>
        </w:numPr>
        <w:ind w:left="1418"/>
        <w:jc w:val="both"/>
      </w:pPr>
      <w:r w:rsidRPr="00982CCE">
        <w:t>Указами Президента Российской Федерации</w:t>
      </w:r>
      <w:r w:rsidR="00961D49" w:rsidRPr="00982CCE">
        <w:t>.</w:t>
      </w:r>
    </w:p>
    <w:p w:rsidR="00736A92" w:rsidRPr="00982CCE" w:rsidRDefault="00736A92" w:rsidP="00762389">
      <w:pPr>
        <w:pStyle w:val="a7"/>
        <w:numPr>
          <w:ilvl w:val="0"/>
          <w:numId w:val="6"/>
        </w:numPr>
        <w:ind w:left="1418"/>
        <w:jc w:val="both"/>
      </w:pPr>
      <w:r w:rsidRPr="00982CCE">
        <w:t>Федеральными законами Российской Федерации</w:t>
      </w:r>
      <w:r w:rsidR="00961D49" w:rsidRPr="00982CCE">
        <w:t>.</w:t>
      </w:r>
    </w:p>
    <w:p w:rsidR="00736A92" w:rsidRPr="00982CCE" w:rsidRDefault="00736A92" w:rsidP="00762389">
      <w:pPr>
        <w:pStyle w:val="a7"/>
        <w:numPr>
          <w:ilvl w:val="0"/>
          <w:numId w:val="6"/>
        </w:numPr>
        <w:ind w:left="1418"/>
        <w:jc w:val="both"/>
      </w:pPr>
      <w:r w:rsidRPr="00982CCE">
        <w:t>Законами субъектов Российской Федерации</w:t>
      </w:r>
      <w:r w:rsidR="00961D49" w:rsidRPr="00982CCE">
        <w:t>.</w:t>
      </w:r>
    </w:p>
    <w:p w:rsidR="00736A92" w:rsidRPr="00982CCE" w:rsidRDefault="00736A92" w:rsidP="00762389">
      <w:pPr>
        <w:pStyle w:val="a7"/>
        <w:numPr>
          <w:ilvl w:val="0"/>
          <w:numId w:val="6"/>
        </w:numPr>
        <w:ind w:left="1418"/>
        <w:jc w:val="both"/>
      </w:pPr>
      <w:r w:rsidRPr="00982CCE">
        <w:t>Самим судом</w:t>
      </w:r>
      <w:r w:rsidR="00961D49" w:rsidRPr="00982CCE">
        <w:t>.</w:t>
      </w:r>
    </w:p>
    <w:p w:rsidR="0095657F" w:rsidRPr="00982CCE" w:rsidRDefault="0095657F" w:rsidP="00762389">
      <w:pPr>
        <w:ind w:firstLine="284"/>
        <w:jc w:val="both"/>
      </w:pPr>
    </w:p>
    <w:p w:rsidR="006607DE" w:rsidRPr="00982CCE" w:rsidRDefault="007369CD" w:rsidP="006607DE">
      <w:pPr>
        <w:pStyle w:val="a7"/>
        <w:numPr>
          <w:ilvl w:val="0"/>
          <w:numId w:val="1"/>
        </w:numPr>
        <w:ind w:left="0" w:firstLine="284"/>
        <w:jc w:val="both"/>
      </w:pPr>
      <w:r w:rsidRPr="00982CCE">
        <w:rPr>
          <w:color w:val="000000"/>
          <w:shd w:val="clear" w:color="auto" w:fill="FFFFFF"/>
        </w:rPr>
        <w:t xml:space="preserve">Преимущественным правом на назначение на должность судьи военного </w:t>
      </w:r>
    </w:p>
    <w:p w:rsidR="007369CD" w:rsidRPr="00982CCE" w:rsidRDefault="007369CD" w:rsidP="006607DE">
      <w:pPr>
        <w:pStyle w:val="a7"/>
        <w:ind w:left="284" w:firstLine="425"/>
        <w:jc w:val="both"/>
      </w:pPr>
      <w:r w:rsidRPr="00982CCE">
        <w:rPr>
          <w:color w:val="000000"/>
          <w:shd w:val="clear" w:color="auto" w:fill="FFFFFF"/>
        </w:rPr>
        <w:t>суда обладает</w:t>
      </w:r>
      <w:r w:rsidR="0095657F" w:rsidRPr="00982CCE">
        <w:rPr>
          <w:color w:val="000000"/>
          <w:shd w:val="clear" w:color="auto" w:fill="FFFFFF"/>
        </w:rPr>
        <w:t>:</w:t>
      </w:r>
    </w:p>
    <w:p w:rsidR="007369CD" w:rsidRPr="00982CCE" w:rsidRDefault="007369CD" w:rsidP="00762389">
      <w:pPr>
        <w:pStyle w:val="a7"/>
        <w:numPr>
          <w:ilvl w:val="0"/>
          <w:numId w:val="7"/>
        </w:numPr>
        <w:ind w:left="1418" w:hanging="425"/>
        <w:jc w:val="both"/>
      </w:pPr>
      <w:r w:rsidRPr="00982CCE">
        <w:rPr>
          <w:color w:val="000000"/>
          <w:shd w:val="clear" w:color="auto" w:fill="FFFFFF"/>
        </w:rPr>
        <w:t>Военнослужащий, имеющий воинское звание офицера</w:t>
      </w:r>
      <w:r w:rsidR="00961D49" w:rsidRPr="00982CCE">
        <w:rPr>
          <w:color w:val="000000"/>
          <w:shd w:val="clear" w:color="auto" w:fill="FFFFFF"/>
        </w:rPr>
        <w:t>.</w:t>
      </w:r>
    </w:p>
    <w:p w:rsidR="007369CD" w:rsidRPr="00982CCE" w:rsidRDefault="007369CD" w:rsidP="00762389">
      <w:pPr>
        <w:pStyle w:val="a7"/>
        <w:numPr>
          <w:ilvl w:val="0"/>
          <w:numId w:val="7"/>
        </w:numPr>
        <w:ind w:left="1418" w:hanging="425"/>
        <w:jc w:val="both"/>
      </w:pPr>
      <w:r w:rsidRPr="00982CCE">
        <w:t>Военнослужащий по призыву</w:t>
      </w:r>
      <w:r w:rsidR="00961D49" w:rsidRPr="00982CCE">
        <w:t>.</w:t>
      </w:r>
    </w:p>
    <w:p w:rsidR="007369CD" w:rsidRPr="00982CCE" w:rsidRDefault="0095657F" w:rsidP="00762389">
      <w:pPr>
        <w:pStyle w:val="a7"/>
        <w:numPr>
          <w:ilvl w:val="0"/>
          <w:numId w:val="7"/>
        </w:numPr>
        <w:ind w:left="1418" w:hanging="425"/>
        <w:jc w:val="both"/>
      </w:pPr>
      <w:r w:rsidRPr="00982CCE">
        <w:t xml:space="preserve">Гражданин, </w:t>
      </w:r>
      <w:r w:rsidRPr="00982CCE">
        <w:rPr>
          <w:color w:val="000000"/>
          <w:shd w:val="clear" w:color="auto" w:fill="FFFFFF"/>
        </w:rPr>
        <w:t>имеющий воинское звание офицера</w:t>
      </w:r>
      <w:r w:rsidR="00961D49" w:rsidRPr="00982CCE">
        <w:rPr>
          <w:color w:val="000000"/>
          <w:shd w:val="clear" w:color="auto" w:fill="FFFFFF"/>
        </w:rPr>
        <w:t>.</w:t>
      </w:r>
    </w:p>
    <w:p w:rsidR="007369CD" w:rsidRPr="00982CCE" w:rsidRDefault="00A70DE3" w:rsidP="00762389">
      <w:pPr>
        <w:pStyle w:val="a7"/>
        <w:numPr>
          <w:ilvl w:val="0"/>
          <w:numId w:val="7"/>
        </w:numPr>
        <w:ind w:left="1418" w:hanging="425"/>
        <w:jc w:val="both"/>
      </w:pPr>
      <w:r w:rsidRPr="00982CCE">
        <w:t>Правильный ответ А</w:t>
      </w:r>
      <w:r w:rsidR="0095657F" w:rsidRPr="00982CCE">
        <w:t xml:space="preserve"> и </w:t>
      </w:r>
      <w:r w:rsidRPr="00982CCE">
        <w:t>С</w:t>
      </w:r>
      <w:r w:rsidR="00961D49" w:rsidRPr="00982CCE">
        <w:t>.</w:t>
      </w:r>
    </w:p>
    <w:p w:rsidR="00762389" w:rsidRPr="00982CCE" w:rsidRDefault="00762389" w:rsidP="00762389">
      <w:pPr>
        <w:pStyle w:val="a7"/>
        <w:ind w:left="1418"/>
        <w:jc w:val="both"/>
      </w:pPr>
    </w:p>
    <w:p w:rsidR="0095657F" w:rsidRPr="00982CCE" w:rsidRDefault="0095657F" w:rsidP="00762389">
      <w:pPr>
        <w:pStyle w:val="a7"/>
        <w:numPr>
          <w:ilvl w:val="0"/>
          <w:numId w:val="1"/>
        </w:numPr>
        <w:ind w:left="0" w:firstLine="284"/>
        <w:jc w:val="both"/>
      </w:pPr>
      <w:r w:rsidRPr="00982CCE">
        <w:t xml:space="preserve">Какой суд рассматривает </w:t>
      </w:r>
      <w:r w:rsidRPr="00982CCE">
        <w:rPr>
          <w:color w:val="000000"/>
          <w:shd w:val="clear" w:color="auto" w:fill="FFFFFF"/>
        </w:rPr>
        <w:t>апелляционные жалобы на решения мировых судей:</w:t>
      </w:r>
    </w:p>
    <w:p w:rsidR="00946375" w:rsidRPr="00982CCE" w:rsidRDefault="0095657F" w:rsidP="00946375">
      <w:pPr>
        <w:pStyle w:val="a7"/>
        <w:numPr>
          <w:ilvl w:val="0"/>
          <w:numId w:val="8"/>
        </w:numPr>
        <w:ind w:left="1418" w:hanging="425"/>
        <w:jc w:val="both"/>
      </w:pPr>
      <w:r w:rsidRPr="00982CCE">
        <w:t>Краевой суд</w:t>
      </w:r>
      <w:r w:rsidR="00961D49" w:rsidRPr="00982CCE">
        <w:t>.</w:t>
      </w:r>
      <w:r w:rsidRPr="00982CCE">
        <w:t xml:space="preserve"> </w:t>
      </w:r>
      <w:r w:rsidR="00946375" w:rsidRPr="00982CCE">
        <w:t xml:space="preserve">                                    С.  Мировой суд.</w:t>
      </w:r>
    </w:p>
    <w:p w:rsidR="0095657F" w:rsidRPr="00982CCE" w:rsidRDefault="00946375" w:rsidP="00946375">
      <w:pPr>
        <w:pStyle w:val="a7"/>
        <w:numPr>
          <w:ilvl w:val="0"/>
          <w:numId w:val="8"/>
        </w:numPr>
        <w:ind w:left="1418" w:hanging="425"/>
        <w:jc w:val="both"/>
      </w:pPr>
      <w:r w:rsidRPr="00982CCE">
        <w:t xml:space="preserve">Нет правильного ответа.                 </w:t>
      </w:r>
      <w:r w:rsidRPr="00982CCE">
        <w:rPr>
          <w:lang w:val="en-US"/>
        </w:rPr>
        <w:t>D</w:t>
      </w:r>
      <w:r w:rsidRPr="00982CCE">
        <w:t>.  Районный суд.</w:t>
      </w:r>
    </w:p>
    <w:p w:rsidR="00A70DE3" w:rsidRPr="00982CCE" w:rsidRDefault="00A70DE3" w:rsidP="00946375">
      <w:pPr>
        <w:jc w:val="both"/>
      </w:pPr>
    </w:p>
    <w:p w:rsidR="007C0E34" w:rsidRPr="00982CCE" w:rsidRDefault="007C0E34" w:rsidP="00762389">
      <w:pPr>
        <w:pStyle w:val="a7"/>
        <w:numPr>
          <w:ilvl w:val="0"/>
          <w:numId w:val="1"/>
        </w:numPr>
        <w:ind w:left="0" w:firstLine="284"/>
        <w:jc w:val="both"/>
      </w:pPr>
      <w:r w:rsidRPr="00982CCE">
        <w:t xml:space="preserve">Судьей </w:t>
      </w:r>
      <w:r w:rsidRPr="00982CCE">
        <w:rPr>
          <w:color w:val="000000"/>
          <w:shd w:val="clear" w:color="auto" w:fill="FFFFFF"/>
        </w:rPr>
        <w:t>областного суда может быть гражданин, достигший возраста:</w:t>
      </w:r>
    </w:p>
    <w:p w:rsidR="006607DE" w:rsidRPr="00982CCE" w:rsidRDefault="007C0E34" w:rsidP="006607DE">
      <w:pPr>
        <w:pStyle w:val="a7"/>
        <w:numPr>
          <w:ilvl w:val="0"/>
          <w:numId w:val="18"/>
        </w:numPr>
        <w:ind w:hanging="447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25 лет</w:t>
      </w:r>
      <w:r w:rsidR="00F26FC7" w:rsidRPr="00982CCE">
        <w:rPr>
          <w:color w:val="000000"/>
          <w:shd w:val="clear" w:color="auto" w:fill="FFFFFF"/>
        </w:rPr>
        <w:t>.</w:t>
      </w:r>
      <w:r w:rsidR="006607DE" w:rsidRPr="00982CCE">
        <w:rPr>
          <w:color w:val="000000"/>
          <w:shd w:val="clear" w:color="auto" w:fill="FFFFFF"/>
        </w:rPr>
        <w:t xml:space="preserve">                                               </w:t>
      </w:r>
      <w:r w:rsidR="006607DE" w:rsidRPr="00982CCE">
        <w:rPr>
          <w:color w:val="000000"/>
          <w:shd w:val="clear" w:color="auto" w:fill="FFFFFF"/>
          <w:lang w:val="en-US"/>
        </w:rPr>
        <w:t>C</w:t>
      </w:r>
      <w:r w:rsidR="006607DE" w:rsidRPr="00982CCE">
        <w:rPr>
          <w:color w:val="000000"/>
          <w:shd w:val="clear" w:color="auto" w:fill="FFFFFF"/>
        </w:rPr>
        <w:t xml:space="preserve">. </w:t>
      </w:r>
      <w:r w:rsidR="00946375" w:rsidRPr="00982CCE">
        <w:rPr>
          <w:color w:val="000000"/>
          <w:shd w:val="clear" w:color="auto" w:fill="FFFFFF"/>
        </w:rPr>
        <w:t xml:space="preserve"> </w:t>
      </w:r>
      <w:r w:rsidR="00946375" w:rsidRPr="00982CCE">
        <w:rPr>
          <w:color w:val="000000"/>
          <w:shd w:val="clear" w:color="auto" w:fill="FFFFFF"/>
          <w:lang w:val="en-US"/>
        </w:rPr>
        <w:t xml:space="preserve"> </w:t>
      </w:r>
      <w:r w:rsidR="006607DE" w:rsidRPr="00982CCE">
        <w:rPr>
          <w:color w:val="000000"/>
          <w:shd w:val="clear" w:color="auto" w:fill="FFFFFF"/>
        </w:rPr>
        <w:t>30 лет.</w:t>
      </w:r>
    </w:p>
    <w:p w:rsidR="006607DE" w:rsidRPr="00982CCE" w:rsidRDefault="006607DE" w:rsidP="00762389">
      <w:pPr>
        <w:pStyle w:val="a7"/>
        <w:numPr>
          <w:ilvl w:val="0"/>
          <w:numId w:val="18"/>
        </w:numPr>
        <w:ind w:hanging="447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 xml:space="preserve">35 лет.                                               </w:t>
      </w:r>
      <w:r w:rsidRPr="00982CCE">
        <w:rPr>
          <w:color w:val="000000"/>
          <w:shd w:val="clear" w:color="auto" w:fill="FFFFFF"/>
          <w:lang w:val="en-US"/>
        </w:rPr>
        <w:t>D</w:t>
      </w:r>
      <w:r w:rsidRPr="00982CCE">
        <w:rPr>
          <w:color w:val="000000"/>
          <w:shd w:val="clear" w:color="auto" w:fill="FFFFFF"/>
        </w:rPr>
        <w:t>.  40 лет.</w:t>
      </w:r>
    </w:p>
    <w:p w:rsidR="003C6BEE" w:rsidRPr="00982CCE" w:rsidRDefault="003C6BEE" w:rsidP="003C6BEE">
      <w:pPr>
        <w:pStyle w:val="a7"/>
        <w:ind w:left="1440"/>
        <w:jc w:val="both"/>
        <w:rPr>
          <w:color w:val="000000"/>
          <w:shd w:val="clear" w:color="auto" w:fill="FFFFFF"/>
        </w:rPr>
      </w:pPr>
    </w:p>
    <w:p w:rsidR="007369CD" w:rsidRPr="00982CCE" w:rsidRDefault="00F26FC7" w:rsidP="00762389">
      <w:pPr>
        <w:pStyle w:val="a7"/>
        <w:numPr>
          <w:ilvl w:val="0"/>
          <w:numId w:val="1"/>
        </w:numPr>
        <w:ind w:left="0" w:firstLine="284"/>
        <w:jc w:val="both"/>
      </w:pPr>
      <w:r w:rsidRPr="00982CCE">
        <w:t>Каким сроком ограничены полномочия судьи федерального суда:</w:t>
      </w:r>
    </w:p>
    <w:p w:rsidR="00F26FC7" w:rsidRPr="00982CCE" w:rsidRDefault="00F26FC7" w:rsidP="005949A9">
      <w:pPr>
        <w:pStyle w:val="a7"/>
        <w:numPr>
          <w:ilvl w:val="0"/>
          <w:numId w:val="20"/>
        </w:numPr>
        <w:ind w:left="1418" w:hanging="425"/>
        <w:jc w:val="both"/>
      </w:pPr>
      <w:r w:rsidRPr="00982CCE">
        <w:t>Не более 5 лет.</w:t>
      </w:r>
    </w:p>
    <w:p w:rsidR="00F26FC7" w:rsidRPr="00982CCE" w:rsidRDefault="00F26FC7" w:rsidP="005949A9">
      <w:pPr>
        <w:pStyle w:val="a7"/>
        <w:numPr>
          <w:ilvl w:val="0"/>
          <w:numId w:val="20"/>
        </w:numPr>
        <w:ind w:left="1418" w:hanging="425"/>
        <w:jc w:val="both"/>
      </w:pPr>
      <w:r w:rsidRPr="00982CCE">
        <w:t>5 лет.</w:t>
      </w:r>
    </w:p>
    <w:p w:rsidR="00F26FC7" w:rsidRPr="00982CCE" w:rsidRDefault="00F26FC7" w:rsidP="005949A9">
      <w:pPr>
        <w:pStyle w:val="a7"/>
        <w:numPr>
          <w:ilvl w:val="0"/>
          <w:numId w:val="20"/>
        </w:numPr>
        <w:ind w:left="1418" w:hanging="425"/>
        <w:jc w:val="both"/>
      </w:pPr>
      <w:r w:rsidRPr="00982CCE">
        <w:t>Не ограничены.</w:t>
      </w:r>
    </w:p>
    <w:p w:rsidR="00762389" w:rsidRPr="00982CCE" w:rsidRDefault="00F26FC7" w:rsidP="005949A9">
      <w:pPr>
        <w:pStyle w:val="a7"/>
        <w:numPr>
          <w:ilvl w:val="0"/>
          <w:numId w:val="20"/>
        </w:numPr>
        <w:ind w:left="1418" w:hanging="425"/>
        <w:jc w:val="both"/>
      </w:pPr>
      <w:r w:rsidRPr="00982CCE">
        <w:t>Не более 3 лет.</w:t>
      </w:r>
    </w:p>
    <w:p w:rsidR="00CE4B08" w:rsidRPr="00982CCE" w:rsidRDefault="00CE4B08" w:rsidP="00CE4B08">
      <w:pPr>
        <w:pStyle w:val="a7"/>
        <w:ind w:left="1418"/>
        <w:jc w:val="both"/>
      </w:pPr>
    </w:p>
    <w:p w:rsidR="00CE4B08" w:rsidRPr="00982CCE" w:rsidRDefault="00CE4B08" w:rsidP="00CE4B08">
      <w:pPr>
        <w:pStyle w:val="a7"/>
        <w:numPr>
          <w:ilvl w:val="0"/>
          <w:numId w:val="1"/>
        </w:numPr>
        <w:shd w:val="clear" w:color="auto" w:fill="FFFFFF"/>
        <w:spacing w:before="120"/>
        <w:ind w:left="0" w:firstLine="284"/>
        <w:jc w:val="both"/>
        <w:rPr>
          <w:color w:val="000000"/>
        </w:rPr>
      </w:pPr>
      <w:r w:rsidRPr="00982CCE">
        <w:rPr>
          <w:rStyle w:val="blk"/>
          <w:color w:val="000000"/>
        </w:rPr>
        <w:t>К основным задачам органов судейского сообщества не относятся:</w:t>
      </w:r>
    </w:p>
    <w:p w:rsidR="00CE4B08" w:rsidRPr="00982CCE" w:rsidRDefault="00CE4B08" w:rsidP="005949A9">
      <w:pPr>
        <w:pStyle w:val="a7"/>
        <w:numPr>
          <w:ilvl w:val="0"/>
          <w:numId w:val="30"/>
        </w:numPr>
        <w:shd w:val="clear" w:color="auto" w:fill="FFFFFF"/>
        <w:spacing w:before="120"/>
        <w:ind w:hanging="447"/>
        <w:jc w:val="both"/>
        <w:rPr>
          <w:color w:val="000000"/>
        </w:rPr>
      </w:pPr>
      <w:bookmarkStart w:id="0" w:name="dst100027"/>
      <w:bookmarkEnd w:id="0"/>
      <w:r w:rsidRPr="00982CCE">
        <w:rPr>
          <w:rStyle w:val="blk"/>
          <w:color w:val="000000"/>
        </w:rPr>
        <w:t>Содействие в совершенствовании судебной системы.</w:t>
      </w:r>
    </w:p>
    <w:p w:rsidR="00CE4B08" w:rsidRPr="00982CCE" w:rsidRDefault="00CE4B08" w:rsidP="005949A9">
      <w:pPr>
        <w:pStyle w:val="a7"/>
        <w:numPr>
          <w:ilvl w:val="0"/>
          <w:numId w:val="30"/>
        </w:numPr>
        <w:shd w:val="clear" w:color="auto" w:fill="FFFFFF"/>
        <w:spacing w:before="120"/>
        <w:ind w:hanging="447"/>
        <w:jc w:val="both"/>
        <w:rPr>
          <w:color w:val="000000"/>
        </w:rPr>
      </w:pPr>
      <w:bookmarkStart w:id="1" w:name="dst100028"/>
      <w:bookmarkEnd w:id="1"/>
      <w:r w:rsidRPr="00982CCE">
        <w:rPr>
          <w:rStyle w:val="blk"/>
          <w:color w:val="000000"/>
        </w:rPr>
        <w:t>Защита прав и законных интересов судей.</w:t>
      </w:r>
    </w:p>
    <w:p w:rsidR="00CE4B08" w:rsidRPr="00982CCE" w:rsidRDefault="00CE4B08" w:rsidP="005949A9">
      <w:pPr>
        <w:pStyle w:val="a7"/>
        <w:numPr>
          <w:ilvl w:val="0"/>
          <w:numId w:val="30"/>
        </w:numPr>
        <w:shd w:val="clear" w:color="auto" w:fill="FFFFFF"/>
        <w:spacing w:before="120"/>
        <w:ind w:hanging="447"/>
        <w:jc w:val="both"/>
        <w:rPr>
          <w:color w:val="000000"/>
        </w:rPr>
      </w:pPr>
      <w:bookmarkStart w:id="2" w:name="dst100029"/>
      <w:bookmarkStart w:id="3" w:name="dst100030"/>
      <w:bookmarkEnd w:id="2"/>
      <w:bookmarkEnd w:id="3"/>
      <w:r w:rsidRPr="00982CCE">
        <w:rPr>
          <w:rStyle w:val="blk"/>
          <w:color w:val="000000"/>
        </w:rPr>
        <w:t>Утверждение авторитета судебной власти.</w:t>
      </w:r>
    </w:p>
    <w:p w:rsidR="00762389" w:rsidRPr="00982CCE" w:rsidRDefault="00CE4B08" w:rsidP="005949A9">
      <w:pPr>
        <w:pStyle w:val="a7"/>
        <w:numPr>
          <w:ilvl w:val="0"/>
          <w:numId w:val="30"/>
        </w:numPr>
        <w:ind w:hanging="447"/>
        <w:jc w:val="both"/>
      </w:pPr>
      <w:r w:rsidRPr="00982CCE">
        <w:t>Защита прав граждан.</w:t>
      </w:r>
    </w:p>
    <w:p w:rsidR="00F54FE8" w:rsidRDefault="00F54FE8" w:rsidP="00F54FE8">
      <w:pPr>
        <w:pStyle w:val="a7"/>
        <w:ind w:left="1440"/>
        <w:jc w:val="both"/>
        <w:rPr>
          <w:lang w:val="en-US"/>
        </w:rPr>
      </w:pPr>
    </w:p>
    <w:p w:rsidR="009C4251" w:rsidRDefault="009C4251" w:rsidP="00F54FE8">
      <w:pPr>
        <w:pStyle w:val="a7"/>
        <w:ind w:left="1440"/>
        <w:jc w:val="both"/>
        <w:rPr>
          <w:lang w:val="en-US"/>
        </w:rPr>
      </w:pPr>
    </w:p>
    <w:p w:rsidR="009C4251" w:rsidRPr="009C4251" w:rsidRDefault="009C4251" w:rsidP="00F54FE8">
      <w:pPr>
        <w:pStyle w:val="a7"/>
        <w:ind w:left="1440"/>
        <w:jc w:val="both"/>
        <w:rPr>
          <w:lang w:val="en-US"/>
        </w:rPr>
      </w:pPr>
    </w:p>
    <w:p w:rsidR="00F26FC7" w:rsidRPr="00982CCE" w:rsidRDefault="003E312A" w:rsidP="00F54FE8">
      <w:pPr>
        <w:pStyle w:val="a7"/>
        <w:numPr>
          <w:ilvl w:val="0"/>
          <w:numId w:val="1"/>
        </w:numPr>
        <w:ind w:left="0" w:firstLine="284"/>
        <w:jc w:val="both"/>
      </w:pPr>
      <w:r w:rsidRPr="00982CCE">
        <w:t xml:space="preserve">При осуществлении правосудия, судьи должны: </w:t>
      </w:r>
    </w:p>
    <w:p w:rsidR="003E312A" w:rsidRPr="00982CCE" w:rsidRDefault="003E312A" w:rsidP="005949A9">
      <w:pPr>
        <w:pStyle w:val="a7"/>
        <w:numPr>
          <w:ilvl w:val="0"/>
          <w:numId w:val="35"/>
        </w:numPr>
        <w:ind w:hanging="447"/>
        <w:jc w:val="both"/>
      </w:pPr>
      <w:r w:rsidRPr="00982CCE">
        <w:t>Быть в мантии</w:t>
      </w:r>
      <w:r w:rsidR="00F54FE8" w:rsidRPr="00982CCE">
        <w:t>.</w:t>
      </w:r>
    </w:p>
    <w:p w:rsidR="003E312A" w:rsidRPr="00982CCE" w:rsidRDefault="003E312A" w:rsidP="005949A9">
      <w:pPr>
        <w:pStyle w:val="a7"/>
        <w:numPr>
          <w:ilvl w:val="0"/>
          <w:numId w:val="35"/>
        </w:numPr>
        <w:ind w:hanging="447"/>
        <w:jc w:val="both"/>
      </w:pPr>
      <w:r w:rsidRPr="00982CCE">
        <w:t>Иметь отличительный знак своей должности</w:t>
      </w:r>
      <w:r w:rsidR="00F54FE8" w:rsidRPr="00982CCE">
        <w:t>.</w:t>
      </w:r>
    </w:p>
    <w:p w:rsidR="003E312A" w:rsidRPr="00982CCE" w:rsidRDefault="003E312A" w:rsidP="005949A9">
      <w:pPr>
        <w:pStyle w:val="a7"/>
        <w:numPr>
          <w:ilvl w:val="0"/>
          <w:numId w:val="35"/>
        </w:numPr>
        <w:ind w:hanging="447"/>
        <w:jc w:val="both"/>
      </w:pPr>
      <w:r w:rsidRPr="00982CCE">
        <w:t>Иметь удостоверение судьи</w:t>
      </w:r>
      <w:r w:rsidR="00F54FE8" w:rsidRPr="00982CCE">
        <w:t>.</w:t>
      </w:r>
    </w:p>
    <w:p w:rsidR="003E312A" w:rsidRPr="00982CCE" w:rsidRDefault="00F54FE8" w:rsidP="005949A9">
      <w:pPr>
        <w:pStyle w:val="a7"/>
        <w:numPr>
          <w:ilvl w:val="0"/>
          <w:numId w:val="35"/>
        </w:numPr>
        <w:ind w:hanging="447"/>
        <w:jc w:val="both"/>
      </w:pPr>
      <w:r w:rsidRPr="00982CCE">
        <w:t>Правильный ответ А и С.</w:t>
      </w:r>
    </w:p>
    <w:p w:rsidR="00F54FE8" w:rsidRPr="00982CCE" w:rsidRDefault="00F54FE8" w:rsidP="005949A9">
      <w:pPr>
        <w:pStyle w:val="a7"/>
        <w:numPr>
          <w:ilvl w:val="0"/>
          <w:numId w:val="35"/>
        </w:numPr>
        <w:ind w:hanging="447"/>
        <w:jc w:val="both"/>
      </w:pPr>
      <w:r w:rsidRPr="00982CCE">
        <w:t>Правильный ответ А и В.</w:t>
      </w:r>
    </w:p>
    <w:p w:rsidR="00B638FD" w:rsidRPr="00982CCE" w:rsidRDefault="00B638FD" w:rsidP="00B638FD">
      <w:pPr>
        <w:pStyle w:val="a7"/>
        <w:ind w:left="1440"/>
        <w:jc w:val="both"/>
      </w:pPr>
    </w:p>
    <w:p w:rsidR="00F26FC7" w:rsidRPr="00982CCE" w:rsidRDefault="00140F69" w:rsidP="00B638FD">
      <w:pPr>
        <w:pStyle w:val="a7"/>
        <w:numPr>
          <w:ilvl w:val="0"/>
          <w:numId w:val="1"/>
        </w:numPr>
        <w:ind w:left="0" w:firstLine="284"/>
        <w:jc w:val="both"/>
      </w:pPr>
      <w:r w:rsidRPr="00982CCE">
        <w:t>Сколько судей входит в состав</w:t>
      </w:r>
      <w:r w:rsidR="00B638FD" w:rsidRPr="00982CCE">
        <w:t xml:space="preserve"> </w:t>
      </w:r>
      <w:r w:rsidRPr="00982CCE">
        <w:rPr>
          <w:color w:val="000000"/>
          <w:shd w:val="clear" w:color="auto" w:fill="FFFFFF"/>
        </w:rPr>
        <w:t>Верховного</w:t>
      </w:r>
      <w:r w:rsidR="00B638FD" w:rsidRPr="00982CCE">
        <w:rPr>
          <w:color w:val="000000"/>
          <w:shd w:val="clear" w:color="auto" w:fill="FFFFFF"/>
        </w:rPr>
        <w:t xml:space="preserve"> Суд</w:t>
      </w:r>
      <w:r w:rsidRPr="00982CCE">
        <w:rPr>
          <w:color w:val="000000"/>
          <w:shd w:val="clear" w:color="auto" w:fill="FFFFFF"/>
        </w:rPr>
        <w:t>а</w:t>
      </w:r>
      <w:r w:rsidR="00B638FD" w:rsidRPr="00982CCE">
        <w:rPr>
          <w:color w:val="000000"/>
          <w:shd w:val="clear" w:color="auto" w:fill="FFFFFF"/>
        </w:rPr>
        <w:t xml:space="preserve"> Российской Федерации:</w:t>
      </w:r>
    </w:p>
    <w:p w:rsidR="00B638FD" w:rsidRPr="00982CCE" w:rsidRDefault="00B638FD" w:rsidP="005949A9">
      <w:pPr>
        <w:pStyle w:val="a7"/>
        <w:numPr>
          <w:ilvl w:val="0"/>
          <w:numId w:val="40"/>
        </w:numPr>
        <w:ind w:left="1418" w:hanging="425"/>
        <w:jc w:val="both"/>
      </w:pPr>
      <w:r w:rsidRPr="00982CCE">
        <w:t>170 судей.</w:t>
      </w:r>
    </w:p>
    <w:p w:rsidR="00B638FD" w:rsidRPr="00982CCE" w:rsidRDefault="00B638FD" w:rsidP="005949A9">
      <w:pPr>
        <w:pStyle w:val="a7"/>
        <w:numPr>
          <w:ilvl w:val="0"/>
          <w:numId w:val="40"/>
        </w:numPr>
        <w:ind w:left="1418" w:hanging="425"/>
        <w:jc w:val="both"/>
      </w:pPr>
      <w:r w:rsidRPr="00982CCE">
        <w:t>150 судей.</w:t>
      </w:r>
    </w:p>
    <w:p w:rsidR="00B638FD" w:rsidRPr="00982CCE" w:rsidRDefault="00B638FD" w:rsidP="005949A9">
      <w:pPr>
        <w:pStyle w:val="a7"/>
        <w:numPr>
          <w:ilvl w:val="0"/>
          <w:numId w:val="40"/>
        </w:numPr>
        <w:ind w:left="1418" w:hanging="425"/>
        <w:jc w:val="both"/>
      </w:pPr>
      <w:r w:rsidRPr="00982CCE">
        <w:t>100 судей.</w:t>
      </w:r>
    </w:p>
    <w:p w:rsidR="00B638FD" w:rsidRPr="00982CCE" w:rsidRDefault="00B638FD" w:rsidP="005949A9">
      <w:pPr>
        <w:pStyle w:val="a7"/>
        <w:numPr>
          <w:ilvl w:val="0"/>
          <w:numId w:val="40"/>
        </w:numPr>
        <w:ind w:left="1418" w:hanging="425"/>
        <w:jc w:val="both"/>
      </w:pPr>
      <w:r w:rsidRPr="00982CCE">
        <w:t>Количество не определено.</w:t>
      </w:r>
    </w:p>
    <w:p w:rsidR="00A70DE3" w:rsidRPr="00982CCE" w:rsidRDefault="00A70DE3" w:rsidP="00A70DE3">
      <w:pPr>
        <w:pStyle w:val="a7"/>
        <w:ind w:left="1418"/>
        <w:jc w:val="both"/>
      </w:pPr>
    </w:p>
    <w:p w:rsidR="007369CD" w:rsidRPr="00982CCE" w:rsidRDefault="00B638FD" w:rsidP="00A70DE3">
      <w:pPr>
        <w:pStyle w:val="a7"/>
        <w:numPr>
          <w:ilvl w:val="0"/>
          <w:numId w:val="1"/>
        </w:numPr>
        <w:ind w:left="0" w:firstLine="284"/>
        <w:jc w:val="both"/>
      </w:pPr>
      <w:r w:rsidRPr="00982CCE">
        <w:rPr>
          <w:color w:val="000000"/>
          <w:shd w:val="clear" w:color="auto" w:fill="FFFFFF"/>
        </w:rPr>
        <w:t>Суды общей юрисдикции рассматривают:</w:t>
      </w:r>
    </w:p>
    <w:p w:rsidR="00B638FD" w:rsidRPr="00982CCE" w:rsidRDefault="00B638FD" w:rsidP="005949A9">
      <w:pPr>
        <w:pStyle w:val="a7"/>
        <w:numPr>
          <w:ilvl w:val="0"/>
          <w:numId w:val="41"/>
        </w:numPr>
        <w:ind w:left="1418" w:hanging="425"/>
        <w:jc w:val="both"/>
      </w:pPr>
      <w:r w:rsidRPr="00982CCE">
        <w:t>Только уголовные дела</w:t>
      </w:r>
      <w:r w:rsidR="00A70DE3" w:rsidRPr="00982CCE">
        <w:t>.</w:t>
      </w:r>
    </w:p>
    <w:p w:rsidR="00B638FD" w:rsidRPr="00982CCE" w:rsidRDefault="00A70DE3" w:rsidP="005949A9">
      <w:pPr>
        <w:pStyle w:val="a7"/>
        <w:numPr>
          <w:ilvl w:val="0"/>
          <w:numId w:val="41"/>
        </w:numPr>
        <w:ind w:left="1418" w:hanging="425"/>
        <w:jc w:val="both"/>
      </w:pPr>
      <w:r w:rsidRPr="00982CCE">
        <w:rPr>
          <w:color w:val="000000"/>
          <w:shd w:val="clear" w:color="auto" w:fill="FFFFFF"/>
        </w:rPr>
        <w:t xml:space="preserve">Все гражданские, </w:t>
      </w:r>
      <w:r w:rsidR="00B638FD" w:rsidRPr="00982CCE">
        <w:rPr>
          <w:color w:val="000000"/>
          <w:shd w:val="clear" w:color="auto" w:fill="FFFFFF"/>
        </w:rPr>
        <w:t xml:space="preserve">административные </w:t>
      </w:r>
      <w:r w:rsidRPr="00982CCE">
        <w:rPr>
          <w:color w:val="000000"/>
          <w:shd w:val="clear" w:color="auto" w:fill="FFFFFF"/>
        </w:rPr>
        <w:t>и уголовные дела.</w:t>
      </w:r>
    </w:p>
    <w:p w:rsidR="007369CD" w:rsidRPr="00982CCE" w:rsidRDefault="00A70DE3" w:rsidP="005949A9">
      <w:pPr>
        <w:pStyle w:val="a7"/>
        <w:numPr>
          <w:ilvl w:val="0"/>
          <w:numId w:val="41"/>
        </w:numPr>
        <w:spacing w:line="276" w:lineRule="auto"/>
        <w:ind w:left="1418" w:hanging="425"/>
        <w:jc w:val="both"/>
      </w:pPr>
      <w:r w:rsidRPr="00982CCE">
        <w:t>Только гражданские дела.</w:t>
      </w:r>
    </w:p>
    <w:p w:rsidR="00A70DE3" w:rsidRPr="00982CCE" w:rsidRDefault="00A70DE3" w:rsidP="005949A9">
      <w:pPr>
        <w:pStyle w:val="a7"/>
        <w:numPr>
          <w:ilvl w:val="0"/>
          <w:numId w:val="41"/>
        </w:numPr>
        <w:spacing w:line="276" w:lineRule="auto"/>
        <w:ind w:left="1418" w:hanging="425"/>
        <w:jc w:val="both"/>
      </w:pPr>
      <w:r w:rsidRPr="00982CCE">
        <w:t>Гражданские и уголовные дела.</w:t>
      </w:r>
    </w:p>
    <w:p w:rsidR="007369CD" w:rsidRPr="00982CCE" w:rsidRDefault="007369CD" w:rsidP="0042245F">
      <w:pPr>
        <w:spacing w:line="276" w:lineRule="auto"/>
        <w:ind w:firstLine="284"/>
        <w:jc w:val="both"/>
      </w:pPr>
    </w:p>
    <w:p w:rsidR="0042245F" w:rsidRPr="00982CCE" w:rsidRDefault="0042245F" w:rsidP="0042245F">
      <w:pPr>
        <w:pStyle w:val="a7"/>
        <w:numPr>
          <w:ilvl w:val="0"/>
          <w:numId w:val="1"/>
        </w:numPr>
        <w:ind w:left="0" w:firstLine="284"/>
        <w:jc w:val="both"/>
      </w:pPr>
      <w:r w:rsidRPr="00982CCE">
        <w:t>В систему военных судов входят:</w:t>
      </w:r>
    </w:p>
    <w:p w:rsidR="0042245F" w:rsidRPr="00982CCE" w:rsidRDefault="0042245F" w:rsidP="00670B27">
      <w:pPr>
        <w:pStyle w:val="a7"/>
        <w:numPr>
          <w:ilvl w:val="1"/>
          <w:numId w:val="10"/>
        </w:numPr>
        <w:ind w:hanging="447"/>
        <w:jc w:val="both"/>
      </w:pPr>
      <w:r w:rsidRPr="00982CCE">
        <w:t>Окружные военные суды.</w:t>
      </w:r>
    </w:p>
    <w:p w:rsidR="0042245F" w:rsidRPr="00982CCE" w:rsidRDefault="0042245F" w:rsidP="00670B27">
      <w:pPr>
        <w:pStyle w:val="a7"/>
        <w:numPr>
          <w:ilvl w:val="1"/>
          <w:numId w:val="10"/>
        </w:numPr>
        <w:ind w:hanging="447"/>
        <w:jc w:val="both"/>
      </w:pPr>
      <w:r w:rsidRPr="00982CCE">
        <w:t>Гарнизонные военные суды.</w:t>
      </w:r>
    </w:p>
    <w:p w:rsidR="0042245F" w:rsidRPr="00982CCE" w:rsidRDefault="0042245F" w:rsidP="00670B27">
      <w:pPr>
        <w:pStyle w:val="a7"/>
        <w:numPr>
          <w:ilvl w:val="1"/>
          <w:numId w:val="10"/>
        </w:numPr>
        <w:ind w:hanging="447"/>
        <w:jc w:val="both"/>
      </w:pPr>
      <w:r w:rsidRPr="00982CCE">
        <w:t>Областные суды.</w:t>
      </w:r>
    </w:p>
    <w:p w:rsidR="0042245F" w:rsidRPr="00982CCE" w:rsidRDefault="0042245F" w:rsidP="00670B27">
      <w:pPr>
        <w:pStyle w:val="a7"/>
        <w:numPr>
          <w:ilvl w:val="1"/>
          <w:numId w:val="10"/>
        </w:numPr>
        <w:ind w:hanging="447"/>
        <w:jc w:val="both"/>
      </w:pPr>
      <w:r w:rsidRPr="00982CCE">
        <w:t>Правильный ответ А и В.</w:t>
      </w:r>
    </w:p>
    <w:p w:rsidR="0042245F" w:rsidRPr="00982CCE" w:rsidRDefault="0042245F" w:rsidP="0042245F">
      <w:pPr>
        <w:pStyle w:val="a7"/>
        <w:ind w:left="0" w:firstLine="284"/>
        <w:jc w:val="both"/>
      </w:pPr>
    </w:p>
    <w:p w:rsidR="007369CD" w:rsidRPr="00982CCE" w:rsidRDefault="0042245F" w:rsidP="0042245F">
      <w:pPr>
        <w:pStyle w:val="a7"/>
        <w:numPr>
          <w:ilvl w:val="0"/>
          <w:numId w:val="1"/>
        </w:numPr>
        <w:spacing w:line="276" w:lineRule="auto"/>
        <w:ind w:left="0" w:firstLine="284"/>
        <w:jc w:val="both"/>
        <w:rPr>
          <w:rStyle w:val="apple-converted-space"/>
        </w:rPr>
      </w:pPr>
      <w:r w:rsidRPr="00982CCE">
        <w:rPr>
          <w:color w:val="000000"/>
          <w:shd w:val="clear" w:color="auto" w:fill="FFFFFF"/>
        </w:rPr>
        <w:t xml:space="preserve"> Вступившие в законную силу постановления</w:t>
      </w:r>
      <w:r w:rsidRPr="00982CCE">
        <w:rPr>
          <w:rStyle w:val="apple-converted-space"/>
          <w:color w:val="000000"/>
          <w:shd w:val="clear" w:color="auto" w:fill="FFFFFF"/>
        </w:rPr>
        <w:t> судов являются обязательными:</w:t>
      </w:r>
    </w:p>
    <w:p w:rsidR="0042245F" w:rsidRPr="00982CCE" w:rsidRDefault="0042245F" w:rsidP="005949A9">
      <w:pPr>
        <w:pStyle w:val="a7"/>
        <w:numPr>
          <w:ilvl w:val="0"/>
          <w:numId w:val="45"/>
        </w:numPr>
        <w:spacing w:line="276" w:lineRule="auto"/>
        <w:ind w:left="1418" w:hanging="425"/>
        <w:jc w:val="both"/>
      </w:pPr>
      <w:r w:rsidRPr="00982CCE">
        <w:t>Только для органов местного самоуправления.</w:t>
      </w:r>
    </w:p>
    <w:p w:rsidR="0042245F" w:rsidRPr="00982CCE" w:rsidRDefault="0042245F" w:rsidP="005949A9">
      <w:pPr>
        <w:pStyle w:val="a7"/>
        <w:numPr>
          <w:ilvl w:val="0"/>
          <w:numId w:val="45"/>
        </w:numPr>
        <w:spacing w:line="276" w:lineRule="auto"/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Для всех без исключения органов государственной власти.</w:t>
      </w:r>
    </w:p>
    <w:p w:rsidR="0042245F" w:rsidRPr="00982CCE" w:rsidRDefault="0042245F" w:rsidP="005949A9">
      <w:pPr>
        <w:pStyle w:val="a7"/>
        <w:numPr>
          <w:ilvl w:val="0"/>
          <w:numId w:val="45"/>
        </w:numPr>
        <w:spacing w:line="276" w:lineRule="auto"/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Для общественных объединений.</w:t>
      </w:r>
    </w:p>
    <w:p w:rsidR="0042245F" w:rsidRPr="00982CCE" w:rsidRDefault="0042245F" w:rsidP="005949A9">
      <w:pPr>
        <w:pStyle w:val="a7"/>
        <w:numPr>
          <w:ilvl w:val="0"/>
          <w:numId w:val="45"/>
        </w:numPr>
        <w:spacing w:line="276" w:lineRule="auto"/>
        <w:ind w:left="1418" w:hanging="425"/>
        <w:jc w:val="both"/>
      </w:pPr>
      <w:r w:rsidRPr="00982CCE">
        <w:rPr>
          <w:color w:val="000000"/>
          <w:shd w:val="clear" w:color="auto" w:fill="FFFFFF"/>
        </w:rPr>
        <w:t>Для юридических лиц.</w:t>
      </w:r>
    </w:p>
    <w:p w:rsidR="0042245F" w:rsidRPr="00982CCE" w:rsidRDefault="0042245F" w:rsidP="00DD3129">
      <w:pPr>
        <w:pStyle w:val="a7"/>
        <w:spacing w:line="276" w:lineRule="auto"/>
        <w:ind w:left="0" w:firstLine="284"/>
        <w:jc w:val="both"/>
      </w:pPr>
    </w:p>
    <w:p w:rsidR="0042245F" w:rsidRPr="00982CCE" w:rsidRDefault="00DD3129" w:rsidP="00DD3129">
      <w:pPr>
        <w:pStyle w:val="a7"/>
        <w:numPr>
          <w:ilvl w:val="0"/>
          <w:numId w:val="1"/>
        </w:numPr>
        <w:spacing w:line="276" w:lineRule="auto"/>
        <w:ind w:left="0" w:firstLine="284"/>
        <w:jc w:val="both"/>
      </w:pPr>
      <w:r w:rsidRPr="00982CCE">
        <w:rPr>
          <w:color w:val="000000"/>
          <w:shd w:val="clear" w:color="auto" w:fill="FFFFFF"/>
        </w:rPr>
        <w:t>Полномочия судьи прекращаются или приостанавливаются по решению:</w:t>
      </w:r>
    </w:p>
    <w:p w:rsidR="00DD3129" w:rsidRPr="00982CCE" w:rsidRDefault="00DD3129" w:rsidP="005949A9">
      <w:pPr>
        <w:pStyle w:val="a7"/>
        <w:numPr>
          <w:ilvl w:val="0"/>
          <w:numId w:val="46"/>
        </w:numPr>
        <w:spacing w:line="276" w:lineRule="auto"/>
        <w:ind w:hanging="447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Квалификационной коллегии судей</w:t>
      </w:r>
      <w:r w:rsidR="00140F69" w:rsidRPr="00982CCE">
        <w:rPr>
          <w:color w:val="000000"/>
          <w:shd w:val="clear" w:color="auto" w:fill="FFFFFF"/>
        </w:rPr>
        <w:t>.</w:t>
      </w:r>
    </w:p>
    <w:p w:rsidR="00DD3129" w:rsidRPr="00982CCE" w:rsidRDefault="00DD3129" w:rsidP="005949A9">
      <w:pPr>
        <w:pStyle w:val="a7"/>
        <w:numPr>
          <w:ilvl w:val="0"/>
          <w:numId w:val="46"/>
        </w:numPr>
        <w:spacing w:line="276" w:lineRule="auto"/>
        <w:ind w:hanging="447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Судейского сообщества</w:t>
      </w:r>
      <w:r w:rsidR="00140F69" w:rsidRPr="00982CCE">
        <w:rPr>
          <w:color w:val="000000"/>
          <w:shd w:val="clear" w:color="auto" w:fill="FFFFFF"/>
        </w:rPr>
        <w:t>.</w:t>
      </w:r>
    </w:p>
    <w:p w:rsidR="00DD3129" w:rsidRPr="00982CCE" w:rsidRDefault="00DD3129" w:rsidP="005949A9">
      <w:pPr>
        <w:pStyle w:val="a7"/>
        <w:numPr>
          <w:ilvl w:val="0"/>
          <w:numId w:val="46"/>
        </w:numPr>
        <w:spacing w:line="276" w:lineRule="auto"/>
        <w:ind w:hanging="447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Верховного Суда Российской Федерации</w:t>
      </w:r>
      <w:r w:rsidR="00140F69" w:rsidRPr="00982CCE">
        <w:rPr>
          <w:color w:val="000000"/>
          <w:shd w:val="clear" w:color="auto" w:fill="FFFFFF"/>
        </w:rPr>
        <w:t>.</w:t>
      </w:r>
    </w:p>
    <w:p w:rsidR="00BA40C4" w:rsidRPr="00982CCE" w:rsidRDefault="00DD3129" w:rsidP="005949A9">
      <w:pPr>
        <w:pStyle w:val="a7"/>
        <w:numPr>
          <w:ilvl w:val="0"/>
          <w:numId w:val="46"/>
        </w:numPr>
        <w:spacing w:line="276" w:lineRule="auto"/>
        <w:ind w:hanging="447"/>
        <w:jc w:val="both"/>
      </w:pPr>
      <w:r w:rsidRPr="00982CCE">
        <w:rPr>
          <w:color w:val="000000"/>
          <w:shd w:val="clear" w:color="auto" w:fill="FFFFFF"/>
        </w:rPr>
        <w:t>На основании Федерального Закона</w:t>
      </w:r>
      <w:r w:rsidR="00140F69" w:rsidRPr="00982CCE">
        <w:rPr>
          <w:color w:val="000000"/>
          <w:shd w:val="clear" w:color="auto" w:fill="FFFFFF"/>
        </w:rPr>
        <w:t>.</w:t>
      </w:r>
    </w:p>
    <w:p w:rsidR="006607DE" w:rsidRPr="00982CCE" w:rsidRDefault="006607DE" w:rsidP="006607DE">
      <w:pPr>
        <w:spacing w:line="276" w:lineRule="auto"/>
        <w:jc w:val="both"/>
        <w:rPr>
          <w:lang w:val="en-US"/>
        </w:rPr>
      </w:pPr>
    </w:p>
    <w:p w:rsidR="006607DE" w:rsidRPr="00982CCE" w:rsidRDefault="006607DE" w:rsidP="006607DE">
      <w:pPr>
        <w:spacing w:line="276" w:lineRule="auto"/>
        <w:jc w:val="both"/>
        <w:rPr>
          <w:lang w:val="en-US"/>
        </w:rPr>
      </w:pPr>
    </w:p>
    <w:p w:rsidR="00946375" w:rsidRPr="00982CCE" w:rsidRDefault="00946375" w:rsidP="006607DE">
      <w:pPr>
        <w:spacing w:line="276" w:lineRule="auto"/>
        <w:jc w:val="both"/>
        <w:rPr>
          <w:lang w:val="en-US"/>
        </w:rPr>
      </w:pPr>
    </w:p>
    <w:p w:rsidR="006607DE" w:rsidRDefault="006607DE" w:rsidP="006607DE">
      <w:pPr>
        <w:spacing w:line="276" w:lineRule="auto"/>
        <w:jc w:val="both"/>
        <w:rPr>
          <w:lang w:val="en-US"/>
        </w:rPr>
      </w:pPr>
    </w:p>
    <w:p w:rsidR="00982CCE" w:rsidRDefault="00982CCE" w:rsidP="006607DE">
      <w:pPr>
        <w:spacing w:line="276" w:lineRule="auto"/>
        <w:jc w:val="both"/>
        <w:rPr>
          <w:lang w:val="en-US"/>
        </w:rPr>
      </w:pPr>
    </w:p>
    <w:p w:rsidR="00982CCE" w:rsidRDefault="00982CCE" w:rsidP="006607DE">
      <w:pPr>
        <w:spacing w:line="276" w:lineRule="auto"/>
        <w:jc w:val="both"/>
        <w:rPr>
          <w:lang w:val="en-US"/>
        </w:rPr>
      </w:pPr>
    </w:p>
    <w:p w:rsidR="00982CCE" w:rsidRDefault="00982CCE" w:rsidP="006607DE">
      <w:pPr>
        <w:spacing w:line="276" w:lineRule="auto"/>
        <w:jc w:val="both"/>
        <w:rPr>
          <w:lang w:val="en-US"/>
        </w:rPr>
      </w:pPr>
    </w:p>
    <w:p w:rsidR="00982CCE" w:rsidRDefault="00982CCE" w:rsidP="006607DE">
      <w:pPr>
        <w:spacing w:line="276" w:lineRule="auto"/>
        <w:jc w:val="both"/>
        <w:rPr>
          <w:lang w:val="en-US"/>
        </w:rPr>
      </w:pPr>
    </w:p>
    <w:p w:rsidR="00982CCE" w:rsidRDefault="00982CCE" w:rsidP="006607DE">
      <w:pPr>
        <w:spacing w:line="276" w:lineRule="auto"/>
        <w:jc w:val="both"/>
        <w:rPr>
          <w:lang w:val="en-US"/>
        </w:rPr>
      </w:pPr>
    </w:p>
    <w:p w:rsidR="009C4251" w:rsidRDefault="009C4251" w:rsidP="006607DE">
      <w:pPr>
        <w:spacing w:line="276" w:lineRule="auto"/>
        <w:jc w:val="both"/>
        <w:rPr>
          <w:lang w:val="en-US"/>
        </w:rPr>
      </w:pPr>
    </w:p>
    <w:p w:rsidR="009C4251" w:rsidRDefault="009C4251" w:rsidP="006607DE">
      <w:pPr>
        <w:spacing w:line="276" w:lineRule="auto"/>
        <w:jc w:val="both"/>
        <w:rPr>
          <w:lang w:val="en-US"/>
        </w:rPr>
      </w:pPr>
    </w:p>
    <w:p w:rsidR="009C4251" w:rsidRDefault="009C4251" w:rsidP="006607DE">
      <w:pPr>
        <w:spacing w:line="276" w:lineRule="auto"/>
        <w:jc w:val="both"/>
        <w:rPr>
          <w:lang w:val="en-US"/>
        </w:rPr>
      </w:pPr>
    </w:p>
    <w:p w:rsidR="00982CCE" w:rsidRDefault="00982CCE" w:rsidP="006607DE">
      <w:pPr>
        <w:spacing w:line="276" w:lineRule="auto"/>
        <w:jc w:val="both"/>
        <w:rPr>
          <w:lang w:val="en-US"/>
        </w:rPr>
      </w:pPr>
    </w:p>
    <w:p w:rsidR="00982CCE" w:rsidRDefault="00982CCE" w:rsidP="006607DE">
      <w:pPr>
        <w:spacing w:line="276" w:lineRule="auto"/>
        <w:jc w:val="both"/>
        <w:rPr>
          <w:lang w:val="en-US"/>
        </w:rPr>
      </w:pPr>
    </w:p>
    <w:p w:rsidR="00982CCE" w:rsidRDefault="00982CCE" w:rsidP="00982CCE">
      <w:pPr>
        <w:rPr>
          <w:lang w:val="en-US"/>
        </w:rPr>
      </w:pPr>
    </w:p>
    <w:p w:rsidR="00BA40C4" w:rsidRPr="00982CCE" w:rsidRDefault="00BA40C4" w:rsidP="00982CCE">
      <w:pPr>
        <w:jc w:val="center"/>
        <w:rPr>
          <w:b/>
        </w:rPr>
      </w:pPr>
      <w:r w:rsidRPr="00982CCE">
        <w:rPr>
          <w:b/>
        </w:rPr>
        <w:t>Тест на тему: «Суды общей юрисдикции»</w:t>
      </w:r>
    </w:p>
    <w:p w:rsidR="007369CD" w:rsidRPr="00982CCE" w:rsidRDefault="00BA40C4" w:rsidP="00982CCE">
      <w:pPr>
        <w:jc w:val="center"/>
        <w:rPr>
          <w:b/>
        </w:rPr>
      </w:pPr>
      <w:r w:rsidRPr="00982CCE">
        <w:rPr>
          <w:b/>
        </w:rPr>
        <w:t>Вариант 2.</w:t>
      </w:r>
    </w:p>
    <w:p w:rsidR="00304FFC" w:rsidRPr="00982CCE" w:rsidRDefault="00304FFC" w:rsidP="00982CCE">
      <w:pPr>
        <w:jc w:val="center"/>
        <w:rPr>
          <w:b/>
        </w:rPr>
      </w:pPr>
    </w:p>
    <w:p w:rsidR="007369CD" w:rsidRPr="00982CCE" w:rsidRDefault="00BA40C4" w:rsidP="00982CCE">
      <w:pPr>
        <w:pStyle w:val="a7"/>
        <w:numPr>
          <w:ilvl w:val="2"/>
          <w:numId w:val="10"/>
        </w:numPr>
        <w:ind w:left="0" w:firstLine="284"/>
        <w:jc w:val="both"/>
      </w:pPr>
      <w:r w:rsidRPr="00982CCE">
        <w:rPr>
          <w:color w:val="000000"/>
          <w:shd w:val="clear" w:color="auto" w:fill="FFFFFF"/>
        </w:rPr>
        <w:t>Федеральные суды общей юрисдикции создаются и упраздняются:</w:t>
      </w:r>
    </w:p>
    <w:p w:rsidR="00BA40C4" w:rsidRPr="00982CCE" w:rsidRDefault="00BA40C4" w:rsidP="00982CCE">
      <w:pPr>
        <w:pStyle w:val="a7"/>
        <w:numPr>
          <w:ilvl w:val="1"/>
          <w:numId w:val="9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Только Федеральным законом</w:t>
      </w:r>
      <w:r w:rsidR="005B54E7" w:rsidRPr="00982CCE">
        <w:rPr>
          <w:color w:val="000000"/>
          <w:shd w:val="clear" w:color="auto" w:fill="FFFFFF"/>
        </w:rPr>
        <w:t>.</w:t>
      </w:r>
    </w:p>
    <w:p w:rsidR="00BA40C4" w:rsidRPr="00982CCE" w:rsidRDefault="00BA40C4" w:rsidP="00982CCE">
      <w:pPr>
        <w:pStyle w:val="a7"/>
        <w:numPr>
          <w:ilvl w:val="0"/>
          <w:numId w:val="9"/>
        </w:numPr>
        <w:ind w:left="1418" w:hanging="425"/>
        <w:jc w:val="both"/>
      </w:pPr>
      <w:r w:rsidRPr="00982CCE">
        <w:t>Постановлением Правительства Российской Федерации.</w:t>
      </w:r>
    </w:p>
    <w:p w:rsidR="00BA40C4" w:rsidRPr="00982CCE" w:rsidRDefault="00BA40C4" w:rsidP="00982CCE">
      <w:pPr>
        <w:pStyle w:val="a7"/>
        <w:numPr>
          <w:ilvl w:val="0"/>
          <w:numId w:val="9"/>
        </w:numPr>
        <w:ind w:left="1418" w:hanging="425"/>
        <w:jc w:val="both"/>
      </w:pPr>
      <w:r w:rsidRPr="00982CCE">
        <w:t>По инициативе суда</w:t>
      </w:r>
      <w:r w:rsidR="005B54E7" w:rsidRPr="00982CCE">
        <w:t>.</w:t>
      </w:r>
    </w:p>
    <w:p w:rsidR="00BA40C4" w:rsidRPr="00982CCE" w:rsidRDefault="00BA40C4" w:rsidP="00982CCE">
      <w:pPr>
        <w:pStyle w:val="a7"/>
        <w:numPr>
          <w:ilvl w:val="0"/>
          <w:numId w:val="9"/>
        </w:numPr>
        <w:ind w:left="1418" w:hanging="425"/>
        <w:jc w:val="both"/>
      </w:pPr>
      <w:r w:rsidRPr="00982CCE">
        <w:t>Указом Президента Российской Федерации</w:t>
      </w:r>
      <w:r w:rsidR="005B54E7" w:rsidRPr="00982CCE">
        <w:t>.</w:t>
      </w:r>
    </w:p>
    <w:p w:rsidR="005B54E7" w:rsidRPr="00982CCE" w:rsidRDefault="005B54E7" w:rsidP="00982CCE">
      <w:pPr>
        <w:pStyle w:val="a7"/>
        <w:ind w:left="1418"/>
        <w:jc w:val="center"/>
      </w:pPr>
    </w:p>
    <w:p w:rsidR="005B54E7" w:rsidRPr="00982CCE" w:rsidRDefault="00BA40C4" w:rsidP="00982CCE">
      <w:pPr>
        <w:pStyle w:val="a7"/>
        <w:numPr>
          <w:ilvl w:val="2"/>
          <w:numId w:val="10"/>
        </w:numPr>
        <w:ind w:left="0" w:firstLine="284"/>
        <w:jc w:val="both"/>
      </w:pPr>
      <w:r w:rsidRPr="00982CCE">
        <w:t>В систему военных судов входят:</w:t>
      </w:r>
    </w:p>
    <w:p w:rsidR="00BA40C4" w:rsidRPr="00982CCE" w:rsidRDefault="00BA40C4" w:rsidP="00982CCE">
      <w:pPr>
        <w:pStyle w:val="a7"/>
        <w:numPr>
          <w:ilvl w:val="1"/>
          <w:numId w:val="48"/>
        </w:numPr>
        <w:ind w:hanging="447"/>
        <w:jc w:val="both"/>
      </w:pPr>
      <w:r w:rsidRPr="00982CCE">
        <w:t>Окружные военные суды</w:t>
      </w:r>
      <w:r w:rsidR="005B54E7" w:rsidRPr="00982CCE">
        <w:t>.</w:t>
      </w:r>
    </w:p>
    <w:p w:rsidR="00BA40C4" w:rsidRPr="00982CCE" w:rsidRDefault="00BA40C4" w:rsidP="00982CCE">
      <w:pPr>
        <w:pStyle w:val="a7"/>
        <w:numPr>
          <w:ilvl w:val="1"/>
          <w:numId w:val="48"/>
        </w:numPr>
        <w:ind w:hanging="447"/>
        <w:jc w:val="both"/>
      </w:pPr>
      <w:r w:rsidRPr="00982CCE">
        <w:t>Гарнизонные военные суды</w:t>
      </w:r>
      <w:r w:rsidR="005B54E7" w:rsidRPr="00982CCE">
        <w:t>.</w:t>
      </w:r>
    </w:p>
    <w:p w:rsidR="00BA40C4" w:rsidRPr="00982CCE" w:rsidRDefault="00BA40C4" w:rsidP="00982CCE">
      <w:pPr>
        <w:pStyle w:val="a7"/>
        <w:numPr>
          <w:ilvl w:val="1"/>
          <w:numId w:val="48"/>
        </w:numPr>
        <w:ind w:hanging="447"/>
        <w:jc w:val="both"/>
      </w:pPr>
      <w:r w:rsidRPr="00982CCE">
        <w:t>Областные суды</w:t>
      </w:r>
      <w:r w:rsidR="005B54E7" w:rsidRPr="00982CCE">
        <w:t>.</w:t>
      </w:r>
    </w:p>
    <w:p w:rsidR="00BA40C4" w:rsidRPr="00982CCE" w:rsidRDefault="00BA40C4" w:rsidP="00982CCE">
      <w:pPr>
        <w:pStyle w:val="a7"/>
        <w:numPr>
          <w:ilvl w:val="1"/>
          <w:numId w:val="48"/>
        </w:numPr>
        <w:ind w:hanging="447"/>
        <w:jc w:val="both"/>
      </w:pPr>
      <w:r w:rsidRPr="00982CCE">
        <w:t>Правильный ответ А и В</w:t>
      </w:r>
      <w:r w:rsidR="005B54E7" w:rsidRPr="00982CCE">
        <w:t>.</w:t>
      </w:r>
    </w:p>
    <w:p w:rsidR="00E86719" w:rsidRPr="00982CCE" w:rsidRDefault="00E86719" w:rsidP="00982CCE">
      <w:pPr>
        <w:ind w:left="993"/>
        <w:jc w:val="both"/>
      </w:pPr>
    </w:p>
    <w:p w:rsidR="00E86719" w:rsidRPr="00982CCE" w:rsidRDefault="00140F69" w:rsidP="00982CCE">
      <w:pPr>
        <w:pStyle w:val="a7"/>
        <w:numPr>
          <w:ilvl w:val="0"/>
          <w:numId w:val="47"/>
        </w:numPr>
        <w:ind w:left="0" w:firstLine="284"/>
        <w:jc w:val="both"/>
      </w:pPr>
      <w:r w:rsidRPr="00982CCE">
        <w:t>Сколько судей входит в состав</w:t>
      </w:r>
      <w:r w:rsidR="00E86719" w:rsidRPr="00982CCE">
        <w:t xml:space="preserve"> </w:t>
      </w:r>
      <w:r w:rsidRPr="00982CCE">
        <w:rPr>
          <w:color w:val="000000"/>
          <w:shd w:val="clear" w:color="auto" w:fill="FFFFFF"/>
        </w:rPr>
        <w:t>Конституционного</w:t>
      </w:r>
      <w:r w:rsidR="00E86719" w:rsidRPr="00982CCE">
        <w:rPr>
          <w:color w:val="000000"/>
          <w:shd w:val="clear" w:color="auto" w:fill="FFFFFF"/>
        </w:rPr>
        <w:t xml:space="preserve"> Суд</w:t>
      </w:r>
      <w:r w:rsidRPr="00982CCE">
        <w:rPr>
          <w:color w:val="000000"/>
          <w:shd w:val="clear" w:color="auto" w:fill="FFFFFF"/>
        </w:rPr>
        <w:t>а</w:t>
      </w:r>
      <w:r w:rsidR="00E86719" w:rsidRPr="00982CCE">
        <w:rPr>
          <w:color w:val="000000"/>
          <w:shd w:val="clear" w:color="auto" w:fill="FFFFFF"/>
        </w:rPr>
        <w:t xml:space="preserve"> Российской Федерации:</w:t>
      </w:r>
    </w:p>
    <w:p w:rsidR="00E86719" w:rsidRPr="00982CCE" w:rsidRDefault="00E86719" w:rsidP="00982CCE">
      <w:pPr>
        <w:pStyle w:val="a7"/>
        <w:numPr>
          <w:ilvl w:val="0"/>
          <w:numId w:val="49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12 судей.</w:t>
      </w:r>
    </w:p>
    <w:p w:rsidR="00E86719" w:rsidRPr="00982CCE" w:rsidRDefault="00E86719" w:rsidP="00982CCE">
      <w:pPr>
        <w:pStyle w:val="a7"/>
        <w:numPr>
          <w:ilvl w:val="0"/>
          <w:numId w:val="49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15 судей.</w:t>
      </w:r>
    </w:p>
    <w:p w:rsidR="00E86719" w:rsidRPr="00982CCE" w:rsidRDefault="00E86719" w:rsidP="00982CCE">
      <w:pPr>
        <w:pStyle w:val="a7"/>
        <w:numPr>
          <w:ilvl w:val="0"/>
          <w:numId w:val="49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19 судей.</w:t>
      </w:r>
    </w:p>
    <w:p w:rsidR="00E86719" w:rsidRPr="00982CCE" w:rsidRDefault="00E86719" w:rsidP="00982CCE">
      <w:pPr>
        <w:pStyle w:val="a7"/>
        <w:numPr>
          <w:ilvl w:val="0"/>
          <w:numId w:val="49"/>
        </w:numPr>
        <w:ind w:left="1418" w:hanging="425"/>
        <w:jc w:val="both"/>
      </w:pPr>
      <w:r w:rsidRPr="00982CCE">
        <w:rPr>
          <w:color w:val="000000"/>
          <w:shd w:val="clear" w:color="auto" w:fill="FFFFFF"/>
        </w:rPr>
        <w:t>20 судей.</w:t>
      </w:r>
    </w:p>
    <w:p w:rsidR="007C0E34" w:rsidRPr="00982CCE" w:rsidRDefault="007C0E34" w:rsidP="00982CCE">
      <w:pPr>
        <w:jc w:val="both"/>
      </w:pPr>
    </w:p>
    <w:p w:rsidR="00BA40C4" w:rsidRPr="00982CCE" w:rsidRDefault="007C0E34" w:rsidP="00982CCE">
      <w:pPr>
        <w:pStyle w:val="a7"/>
        <w:numPr>
          <w:ilvl w:val="0"/>
          <w:numId w:val="47"/>
        </w:numPr>
        <w:ind w:left="709" w:hanging="425"/>
        <w:jc w:val="both"/>
      </w:pPr>
      <w:r w:rsidRPr="00982CCE">
        <w:rPr>
          <w:color w:val="000000"/>
          <w:shd w:val="clear" w:color="auto" w:fill="FFFFFF"/>
        </w:rPr>
        <w:t>Судьей Верховного Суда Российской Федерации может быть гражданин, достигший возраста:</w:t>
      </w:r>
    </w:p>
    <w:p w:rsidR="007C0E34" w:rsidRPr="00982CCE" w:rsidRDefault="007C0E34" w:rsidP="00982CCE">
      <w:pPr>
        <w:pStyle w:val="a7"/>
        <w:numPr>
          <w:ilvl w:val="0"/>
          <w:numId w:val="15"/>
        </w:numPr>
        <w:ind w:hanging="447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40 лет.</w:t>
      </w:r>
    </w:p>
    <w:p w:rsidR="007C0E34" w:rsidRPr="00982CCE" w:rsidRDefault="007C0E34" w:rsidP="00982CCE">
      <w:pPr>
        <w:pStyle w:val="a7"/>
        <w:numPr>
          <w:ilvl w:val="0"/>
          <w:numId w:val="15"/>
        </w:numPr>
        <w:ind w:hanging="447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45 лет.</w:t>
      </w:r>
    </w:p>
    <w:p w:rsidR="00BA40C4" w:rsidRPr="00982CCE" w:rsidRDefault="007C0E34" w:rsidP="00982CCE">
      <w:pPr>
        <w:pStyle w:val="a7"/>
        <w:numPr>
          <w:ilvl w:val="0"/>
          <w:numId w:val="15"/>
        </w:numPr>
        <w:ind w:hanging="447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35 лет.</w:t>
      </w:r>
    </w:p>
    <w:p w:rsidR="00BA40C4" w:rsidRPr="00982CCE" w:rsidRDefault="007C0E34" w:rsidP="00982CCE">
      <w:pPr>
        <w:pStyle w:val="a7"/>
        <w:numPr>
          <w:ilvl w:val="0"/>
          <w:numId w:val="15"/>
        </w:numPr>
        <w:ind w:hanging="447"/>
        <w:jc w:val="both"/>
      </w:pPr>
      <w:r w:rsidRPr="00982CCE">
        <w:t>30 лет.</w:t>
      </w:r>
    </w:p>
    <w:p w:rsidR="007C0E34" w:rsidRPr="00982CCE" w:rsidRDefault="007C0E34" w:rsidP="00982CCE">
      <w:pPr>
        <w:pStyle w:val="a7"/>
        <w:jc w:val="both"/>
      </w:pPr>
    </w:p>
    <w:p w:rsidR="00762389" w:rsidRPr="00982CCE" w:rsidRDefault="00140F69" w:rsidP="00982CCE">
      <w:pPr>
        <w:pStyle w:val="a7"/>
        <w:numPr>
          <w:ilvl w:val="0"/>
          <w:numId w:val="47"/>
        </w:numPr>
        <w:ind w:left="709" w:hanging="425"/>
        <w:jc w:val="both"/>
      </w:pPr>
      <w:r w:rsidRPr="00982CCE">
        <w:rPr>
          <w:color w:val="000000"/>
          <w:shd w:val="clear" w:color="auto" w:fill="FFFFFF"/>
        </w:rPr>
        <w:t>Преимущественным правом в назначении</w:t>
      </w:r>
      <w:r w:rsidR="00762389" w:rsidRPr="00982CCE">
        <w:rPr>
          <w:color w:val="000000"/>
          <w:shd w:val="clear" w:color="auto" w:fill="FFFFFF"/>
        </w:rPr>
        <w:t xml:space="preserve"> на должность судьи военного суда </w:t>
      </w:r>
      <w:r w:rsidR="00946375" w:rsidRPr="00982CCE">
        <w:rPr>
          <w:color w:val="000000"/>
          <w:shd w:val="clear" w:color="auto" w:fill="FFFFFF"/>
        </w:rPr>
        <w:t xml:space="preserve">        </w:t>
      </w:r>
      <w:r w:rsidR="00762389" w:rsidRPr="00982CCE">
        <w:rPr>
          <w:color w:val="000000"/>
          <w:shd w:val="clear" w:color="auto" w:fill="FFFFFF"/>
        </w:rPr>
        <w:t>обладает:</w:t>
      </w:r>
    </w:p>
    <w:p w:rsidR="00762389" w:rsidRPr="00982CCE" w:rsidRDefault="00762389" w:rsidP="00982CCE">
      <w:pPr>
        <w:pStyle w:val="a7"/>
        <w:numPr>
          <w:ilvl w:val="0"/>
          <w:numId w:val="22"/>
        </w:numPr>
        <w:ind w:left="1418" w:hanging="425"/>
        <w:jc w:val="both"/>
      </w:pPr>
      <w:r w:rsidRPr="00982CCE">
        <w:t>Военнослужащий по контракту.</w:t>
      </w:r>
    </w:p>
    <w:p w:rsidR="00762389" w:rsidRPr="00982CCE" w:rsidRDefault="00762389" w:rsidP="00982CCE">
      <w:pPr>
        <w:pStyle w:val="a7"/>
        <w:numPr>
          <w:ilvl w:val="0"/>
          <w:numId w:val="22"/>
        </w:numPr>
        <w:ind w:left="1418" w:hanging="425"/>
        <w:jc w:val="both"/>
      </w:pPr>
      <w:r w:rsidRPr="00982CCE">
        <w:rPr>
          <w:color w:val="000000"/>
          <w:shd w:val="clear" w:color="auto" w:fill="FFFFFF"/>
        </w:rPr>
        <w:t>Военнослужащий, имеющий воинское звание офицера.</w:t>
      </w:r>
    </w:p>
    <w:p w:rsidR="00762389" w:rsidRPr="00982CCE" w:rsidRDefault="00762389" w:rsidP="00982CCE">
      <w:pPr>
        <w:pStyle w:val="a7"/>
        <w:numPr>
          <w:ilvl w:val="0"/>
          <w:numId w:val="22"/>
        </w:numPr>
        <w:ind w:left="1418" w:hanging="425"/>
        <w:jc w:val="both"/>
      </w:pPr>
      <w:r w:rsidRPr="00982CCE">
        <w:t xml:space="preserve">Гражданин, </w:t>
      </w:r>
      <w:r w:rsidRPr="00982CCE">
        <w:rPr>
          <w:color w:val="000000"/>
          <w:shd w:val="clear" w:color="auto" w:fill="FFFFFF"/>
        </w:rPr>
        <w:t>имеющий воинское звание офицера.</w:t>
      </w:r>
    </w:p>
    <w:p w:rsidR="00762389" w:rsidRPr="00982CCE" w:rsidRDefault="00762389" w:rsidP="00982CCE">
      <w:pPr>
        <w:pStyle w:val="a7"/>
        <w:numPr>
          <w:ilvl w:val="0"/>
          <w:numId w:val="22"/>
        </w:numPr>
        <w:ind w:left="1418" w:hanging="425"/>
        <w:jc w:val="both"/>
      </w:pPr>
      <w:r w:rsidRPr="00982CCE">
        <w:t xml:space="preserve">Правильный ответ В и </w:t>
      </w:r>
      <w:r w:rsidR="008A7840" w:rsidRPr="00982CCE">
        <w:t>С</w:t>
      </w:r>
      <w:r w:rsidRPr="00982CCE">
        <w:t>.</w:t>
      </w:r>
    </w:p>
    <w:p w:rsidR="00E86719" w:rsidRPr="00982CCE" w:rsidRDefault="00E86719" w:rsidP="00982CCE">
      <w:pPr>
        <w:pStyle w:val="a7"/>
        <w:ind w:left="1418"/>
        <w:jc w:val="both"/>
      </w:pPr>
    </w:p>
    <w:p w:rsidR="007369CD" w:rsidRPr="00982CCE" w:rsidRDefault="00E86719" w:rsidP="00982CCE">
      <w:pPr>
        <w:pStyle w:val="a7"/>
        <w:numPr>
          <w:ilvl w:val="0"/>
          <w:numId w:val="47"/>
        </w:numPr>
        <w:ind w:left="0" w:firstLine="284"/>
        <w:jc w:val="both"/>
      </w:pPr>
      <w:r w:rsidRPr="00982CCE">
        <w:t xml:space="preserve">Какой суд </w:t>
      </w:r>
      <w:r w:rsidRPr="00982CCE">
        <w:rPr>
          <w:color w:val="000000"/>
          <w:shd w:val="clear" w:color="auto" w:fill="FFFFFF"/>
        </w:rPr>
        <w:t>является высшим судебным органом по гражданским делам</w:t>
      </w:r>
      <w:r w:rsidR="00E075D5" w:rsidRPr="00982CCE">
        <w:rPr>
          <w:color w:val="000000"/>
          <w:shd w:val="clear" w:color="auto" w:fill="FFFFFF"/>
        </w:rPr>
        <w:t>:</w:t>
      </w:r>
    </w:p>
    <w:p w:rsidR="00E86719" w:rsidRPr="00982CCE" w:rsidRDefault="00E86719" w:rsidP="00982CCE">
      <w:pPr>
        <w:pStyle w:val="a7"/>
        <w:numPr>
          <w:ilvl w:val="0"/>
          <w:numId w:val="26"/>
        </w:numPr>
        <w:ind w:left="1418" w:hanging="425"/>
        <w:jc w:val="both"/>
      </w:pPr>
      <w:r w:rsidRPr="00982CCE">
        <w:t>Верховный Суд Российской Федерации</w:t>
      </w:r>
      <w:r w:rsidR="00E075D5" w:rsidRPr="00982CCE">
        <w:t>.</w:t>
      </w:r>
    </w:p>
    <w:p w:rsidR="00E86719" w:rsidRPr="00982CCE" w:rsidRDefault="00E86719" w:rsidP="00982CCE">
      <w:pPr>
        <w:pStyle w:val="a7"/>
        <w:numPr>
          <w:ilvl w:val="0"/>
          <w:numId w:val="26"/>
        </w:numPr>
        <w:ind w:left="1418" w:hanging="425"/>
        <w:jc w:val="both"/>
      </w:pPr>
      <w:r w:rsidRPr="00982CCE">
        <w:t>Конституционный Суд Российской Федерации</w:t>
      </w:r>
      <w:r w:rsidR="00E075D5" w:rsidRPr="00982CCE">
        <w:t>.</w:t>
      </w:r>
    </w:p>
    <w:p w:rsidR="00E86719" w:rsidRPr="00982CCE" w:rsidRDefault="00E86719" w:rsidP="00982CCE">
      <w:pPr>
        <w:pStyle w:val="a7"/>
        <w:numPr>
          <w:ilvl w:val="0"/>
          <w:numId w:val="26"/>
        </w:numPr>
        <w:ind w:left="1418" w:hanging="425"/>
        <w:jc w:val="both"/>
      </w:pPr>
      <w:r w:rsidRPr="00982CCE">
        <w:t>Мировой суд</w:t>
      </w:r>
      <w:r w:rsidR="00E075D5" w:rsidRPr="00982CCE">
        <w:t>.</w:t>
      </w:r>
    </w:p>
    <w:p w:rsidR="00CE4B08" w:rsidRPr="00982CCE" w:rsidRDefault="00CE4B08" w:rsidP="00982CCE">
      <w:pPr>
        <w:pStyle w:val="a7"/>
        <w:numPr>
          <w:ilvl w:val="0"/>
          <w:numId w:val="26"/>
        </w:numPr>
        <w:ind w:left="1418" w:hanging="425"/>
        <w:jc w:val="both"/>
      </w:pPr>
      <w:r w:rsidRPr="00982CCE">
        <w:t>Областной суд</w:t>
      </w:r>
      <w:r w:rsidR="00E075D5" w:rsidRPr="00982CCE">
        <w:t>.</w:t>
      </w:r>
    </w:p>
    <w:p w:rsidR="00E86719" w:rsidRPr="00982CCE" w:rsidRDefault="00BA797E" w:rsidP="00982CCE">
      <w:pPr>
        <w:pStyle w:val="a7"/>
        <w:numPr>
          <w:ilvl w:val="0"/>
          <w:numId w:val="47"/>
        </w:numPr>
        <w:ind w:left="709" w:hanging="425"/>
        <w:jc w:val="both"/>
      </w:pPr>
      <w:r w:rsidRPr="00982CCE">
        <w:t>Федеральный Конституционный закон «О судебной системе Российской Федерации» имеет номер:</w:t>
      </w:r>
    </w:p>
    <w:p w:rsidR="00BA797E" w:rsidRPr="00982CCE" w:rsidRDefault="00CE4B08" w:rsidP="00982CCE">
      <w:pPr>
        <w:pStyle w:val="a7"/>
        <w:numPr>
          <w:ilvl w:val="0"/>
          <w:numId w:val="29"/>
        </w:numPr>
        <w:ind w:left="1418" w:hanging="425"/>
        <w:jc w:val="both"/>
      </w:pPr>
      <w:r w:rsidRPr="00982CCE">
        <w:t>№ 1-ФКЗ</w:t>
      </w:r>
    </w:p>
    <w:p w:rsidR="00CE4B08" w:rsidRPr="00982CCE" w:rsidRDefault="00CE4B08" w:rsidP="00982CCE">
      <w:pPr>
        <w:pStyle w:val="a7"/>
        <w:numPr>
          <w:ilvl w:val="0"/>
          <w:numId w:val="29"/>
        </w:numPr>
        <w:ind w:left="1418" w:hanging="425"/>
        <w:jc w:val="both"/>
      </w:pPr>
      <w:r w:rsidRPr="00982CCE">
        <w:t>№ 30-ФКЗ</w:t>
      </w:r>
    </w:p>
    <w:p w:rsidR="00CE4B08" w:rsidRPr="00982CCE" w:rsidRDefault="00CE4B08" w:rsidP="00982CCE">
      <w:pPr>
        <w:pStyle w:val="a7"/>
        <w:numPr>
          <w:ilvl w:val="0"/>
          <w:numId w:val="29"/>
        </w:numPr>
        <w:ind w:left="1418" w:hanging="425"/>
        <w:jc w:val="both"/>
      </w:pPr>
      <w:r w:rsidRPr="00982CCE">
        <w:t>№ 200-ФКЗ</w:t>
      </w:r>
    </w:p>
    <w:p w:rsidR="007369CD" w:rsidRPr="00982CCE" w:rsidRDefault="00CE4B08" w:rsidP="00982CCE">
      <w:pPr>
        <w:pStyle w:val="a7"/>
        <w:numPr>
          <w:ilvl w:val="0"/>
          <w:numId w:val="29"/>
        </w:numPr>
        <w:ind w:left="1418" w:hanging="425"/>
        <w:jc w:val="both"/>
      </w:pPr>
      <w:r w:rsidRPr="00982CCE">
        <w:t>№ 3132-1-ФКЗ</w:t>
      </w:r>
    </w:p>
    <w:p w:rsidR="003E312A" w:rsidRPr="00982CCE" w:rsidRDefault="003E312A" w:rsidP="00982CCE">
      <w:pPr>
        <w:pStyle w:val="a7"/>
        <w:ind w:left="0" w:firstLine="284"/>
        <w:jc w:val="both"/>
      </w:pPr>
    </w:p>
    <w:p w:rsidR="003E312A" w:rsidRPr="00982CCE" w:rsidRDefault="003E312A" w:rsidP="00982CCE">
      <w:pPr>
        <w:pStyle w:val="a7"/>
        <w:numPr>
          <w:ilvl w:val="0"/>
          <w:numId w:val="47"/>
        </w:numPr>
        <w:shd w:val="clear" w:color="auto" w:fill="FFFFFF"/>
        <w:ind w:left="0" w:firstLine="284"/>
        <w:jc w:val="both"/>
        <w:rPr>
          <w:color w:val="000000"/>
        </w:rPr>
      </w:pPr>
      <w:r w:rsidRPr="00982CCE">
        <w:rPr>
          <w:rStyle w:val="blk"/>
          <w:color w:val="000000"/>
        </w:rPr>
        <w:t>К основным задачам органов судейского сообщества не относятся:</w:t>
      </w:r>
    </w:p>
    <w:p w:rsidR="003E312A" w:rsidRPr="00982CCE" w:rsidRDefault="003E312A" w:rsidP="00982CCE">
      <w:pPr>
        <w:pStyle w:val="a7"/>
        <w:numPr>
          <w:ilvl w:val="0"/>
          <w:numId w:val="31"/>
        </w:numPr>
        <w:shd w:val="clear" w:color="auto" w:fill="FFFFFF"/>
        <w:ind w:hanging="447"/>
        <w:jc w:val="both"/>
        <w:rPr>
          <w:color w:val="000000"/>
        </w:rPr>
      </w:pPr>
      <w:r w:rsidRPr="00982CCE">
        <w:rPr>
          <w:rStyle w:val="blk"/>
          <w:color w:val="000000"/>
        </w:rPr>
        <w:t>Содействие в совершенствовании судебной системы.</w:t>
      </w:r>
    </w:p>
    <w:p w:rsidR="003E312A" w:rsidRPr="00982CCE" w:rsidRDefault="003E312A" w:rsidP="00982CCE">
      <w:pPr>
        <w:pStyle w:val="a7"/>
        <w:numPr>
          <w:ilvl w:val="0"/>
          <w:numId w:val="31"/>
        </w:numPr>
        <w:shd w:val="clear" w:color="auto" w:fill="FFFFFF"/>
        <w:ind w:hanging="447"/>
        <w:jc w:val="both"/>
        <w:rPr>
          <w:color w:val="000000"/>
        </w:rPr>
      </w:pPr>
      <w:r w:rsidRPr="00982CCE">
        <w:rPr>
          <w:rStyle w:val="blk"/>
          <w:color w:val="000000"/>
        </w:rPr>
        <w:t>Участие в организационном обеспечении судебной деятельности.</w:t>
      </w:r>
    </w:p>
    <w:p w:rsidR="003E312A" w:rsidRPr="00982CCE" w:rsidRDefault="003E312A" w:rsidP="00982CCE">
      <w:pPr>
        <w:pStyle w:val="a7"/>
        <w:numPr>
          <w:ilvl w:val="0"/>
          <w:numId w:val="31"/>
        </w:numPr>
        <w:shd w:val="clear" w:color="auto" w:fill="FFFFFF"/>
        <w:ind w:hanging="447"/>
        <w:jc w:val="both"/>
        <w:rPr>
          <w:color w:val="000000"/>
        </w:rPr>
      </w:pPr>
      <w:r w:rsidRPr="00982CCE">
        <w:rPr>
          <w:rStyle w:val="blk"/>
          <w:color w:val="000000"/>
        </w:rPr>
        <w:t>Утверждение авторитета судебной власти.</w:t>
      </w:r>
    </w:p>
    <w:p w:rsidR="003E312A" w:rsidRPr="009C4251" w:rsidRDefault="003E312A" w:rsidP="00982CCE">
      <w:pPr>
        <w:pStyle w:val="a7"/>
        <w:numPr>
          <w:ilvl w:val="0"/>
          <w:numId w:val="31"/>
        </w:numPr>
        <w:ind w:hanging="447"/>
        <w:jc w:val="both"/>
      </w:pPr>
      <w:r w:rsidRPr="00982CCE">
        <w:t>Защита прав граждан.</w:t>
      </w:r>
    </w:p>
    <w:p w:rsidR="009C4251" w:rsidRDefault="009C4251" w:rsidP="009C4251">
      <w:pPr>
        <w:pStyle w:val="a7"/>
        <w:ind w:left="1440"/>
        <w:jc w:val="both"/>
        <w:rPr>
          <w:lang w:val="en-US"/>
        </w:rPr>
      </w:pPr>
    </w:p>
    <w:p w:rsidR="009C4251" w:rsidRPr="00982CCE" w:rsidRDefault="009C4251" w:rsidP="009C4251">
      <w:pPr>
        <w:pStyle w:val="a7"/>
        <w:ind w:left="1440"/>
        <w:jc w:val="both"/>
      </w:pPr>
    </w:p>
    <w:p w:rsidR="004F1469" w:rsidRPr="00982CCE" w:rsidRDefault="004F1469" w:rsidP="00982CCE">
      <w:pPr>
        <w:pStyle w:val="a7"/>
        <w:ind w:left="1440"/>
        <w:jc w:val="both"/>
      </w:pPr>
    </w:p>
    <w:p w:rsidR="004F1469" w:rsidRPr="00982CCE" w:rsidRDefault="004F1469" w:rsidP="00982CCE">
      <w:pPr>
        <w:pStyle w:val="a7"/>
        <w:numPr>
          <w:ilvl w:val="0"/>
          <w:numId w:val="47"/>
        </w:numPr>
        <w:ind w:left="0" w:firstLine="284"/>
        <w:jc w:val="both"/>
      </w:pPr>
      <w:r w:rsidRPr="00982CCE">
        <w:t>Что устанавливается на зданиях судов общей юрисдикции:</w:t>
      </w:r>
    </w:p>
    <w:p w:rsidR="004F1469" w:rsidRPr="00982CCE" w:rsidRDefault="004F1469" w:rsidP="00982CCE">
      <w:pPr>
        <w:pStyle w:val="a7"/>
        <w:numPr>
          <w:ilvl w:val="0"/>
          <w:numId w:val="36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Государственный флаг Российской Федерации.</w:t>
      </w:r>
    </w:p>
    <w:p w:rsidR="004F1469" w:rsidRPr="00982CCE" w:rsidRDefault="004F1469" w:rsidP="00982CCE">
      <w:pPr>
        <w:pStyle w:val="a7"/>
        <w:numPr>
          <w:ilvl w:val="0"/>
          <w:numId w:val="36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Государственный герб Российской Федерации.</w:t>
      </w:r>
    </w:p>
    <w:p w:rsidR="004F1469" w:rsidRPr="00982CCE" w:rsidRDefault="004F1469" w:rsidP="00982CCE">
      <w:pPr>
        <w:pStyle w:val="a7"/>
        <w:numPr>
          <w:ilvl w:val="0"/>
          <w:numId w:val="36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Только флаг субъекта Российской Федерации.</w:t>
      </w:r>
    </w:p>
    <w:p w:rsidR="004F1469" w:rsidRPr="00982CCE" w:rsidRDefault="004F1469" w:rsidP="00982CCE">
      <w:pPr>
        <w:pStyle w:val="a7"/>
        <w:numPr>
          <w:ilvl w:val="0"/>
          <w:numId w:val="36"/>
        </w:numPr>
        <w:ind w:left="1418" w:hanging="425"/>
        <w:jc w:val="both"/>
      </w:pPr>
      <w:r w:rsidRPr="00982CCE">
        <w:rPr>
          <w:color w:val="000000"/>
          <w:shd w:val="clear" w:color="auto" w:fill="FFFFFF"/>
        </w:rPr>
        <w:t>Государственный флаг и флаг субъекта Российской Федерации.</w:t>
      </w:r>
    </w:p>
    <w:p w:rsidR="00E075D5" w:rsidRPr="00982CCE" w:rsidRDefault="00E075D5" w:rsidP="00982CCE">
      <w:pPr>
        <w:pStyle w:val="a7"/>
        <w:ind w:left="1418"/>
        <w:jc w:val="both"/>
      </w:pPr>
    </w:p>
    <w:p w:rsidR="00A70DE3" w:rsidRPr="00982CCE" w:rsidRDefault="00A70DE3" w:rsidP="00982CCE">
      <w:pPr>
        <w:pStyle w:val="a7"/>
        <w:numPr>
          <w:ilvl w:val="0"/>
          <w:numId w:val="47"/>
        </w:numPr>
        <w:ind w:left="0" w:firstLine="284"/>
        <w:jc w:val="both"/>
      </w:pPr>
      <w:r w:rsidRPr="00982CCE">
        <w:rPr>
          <w:color w:val="000000"/>
          <w:shd w:val="clear" w:color="auto" w:fill="FFFFFF"/>
        </w:rPr>
        <w:t>Суды общей юрисдикции рассматривают:</w:t>
      </w:r>
    </w:p>
    <w:p w:rsidR="00A70DE3" w:rsidRPr="00982CCE" w:rsidRDefault="00A70DE3" w:rsidP="00982CCE">
      <w:pPr>
        <w:pStyle w:val="a7"/>
        <w:numPr>
          <w:ilvl w:val="0"/>
          <w:numId w:val="42"/>
        </w:numPr>
        <w:ind w:left="1418" w:hanging="425"/>
        <w:jc w:val="both"/>
      </w:pPr>
      <w:r w:rsidRPr="00982CCE">
        <w:t>Только уголовные дела.</w:t>
      </w:r>
    </w:p>
    <w:p w:rsidR="00A70DE3" w:rsidRPr="00982CCE" w:rsidRDefault="00A70DE3" w:rsidP="00982CCE">
      <w:pPr>
        <w:pStyle w:val="a7"/>
        <w:numPr>
          <w:ilvl w:val="0"/>
          <w:numId w:val="42"/>
        </w:numPr>
        <w:ind w:left="1418" w:hanging="425"/>
        <w:jc w:val="both"/>
      </w:pPr>
      <w:r w:rsidRPr="00982CCE">
        <w:rPr>
          <w:color w:val="000000"/>
          <w:shd w:val="clear" w:color="auto" w:fill="FFFFFF"/>
        </w:rPr>
        <w:t>Все гражданские, административные и уголовные дела.</w:t>
      </w:r>
    </w:p>
    <w:p w:rsidR="00A70DE3" w:rsidRPr="00982CCE" w:rsidRDefault="00A70DE3" w:rsidP="00982CCE">
      <w:pPr>
        <w:pStyle w:val="a7"/>
        <w:numPr>
          <w:ilvl w:val="0"/>
          <w:numId w:val="42"/>
        </w:numPr>
        <w:ind w:left="1418" w:hanging="425"/>
        <w:jc w:val="both"/>
      </w:pPr>
      <w:r w:rsidRPr="00982CCE">
        <w:t>Только гражданские дела.</w:t>
      </w:r>
    </w:p>
    <w:p w:rsidR="00A70DE3" w:rsidRPr="00982CCE" w:rsidRDefault="00A70DE3" w:rsidP="00982CCE">
      <w:pPr>
        <w:pStyle w:val="a7"/>
        <w:numPr>
          <w:ilvl w:val="0"/>
          <w:numId w:val="42"/>
        </w:numPr>
        <w:ind w:left="1418" w:hanging="425"/>
        <w:jc w:val="both"/>
      </w:pPr>
      <w:r w:rsidRPr="00982CCE">
        <w:t>Гражданские и административные дела.</w:t>
      </w:r>
    </w:p>
    <w:p w:rsidR="00E075D5" w:rsidRPr="00982CCE" w:rsidRDefault="00E075D5" w:rsidP="00982CCE">
      <w:pPr>
        <w:pStyle w:val="a7"/>
        <w:ind w:left="1418"/>
        <w:jc w:val="both"/>
      </w:pPr>
    </w:p>
    <w:p w:rsidR="00BA40C4" w:rsidRPr="00982CCE" w:rsidRDefault="00E075D5" w:rsidP="00982CCE">
      <w:pPr>
        <w:pStyle w:val="a7"/>
        <w:numPr>
          <w:ilvl w:val="0"/>
          <w:numId w:val="47"/>
        </w:numPr>
        <w:jc w:val="both"/>
      </w:pPr>
      <w:r w:rsidRPr="00982CCE">
        <w:t xml:space="preserve"> Независимость судей обеспечивается:</w:t>
      </w:r>
    </w:p>
    <w:p w:rsidR="00E075D5" w:rsidRPr="00982CCE" w:rsidRDefault="00E075D5" w:rsidP="00982CCE">
      <w:pPr>
        <w:pStyle w:val="a7"/>
        <w:numPr>
          <w:ilvl w:val="0"/>
          <w:numId w:val="50"/>
        </w:numPr>
        <w:ind w:left="1418" w:hanging="425"/>
        <w:jc w:val="both"/>
      </w:pPr>
      <w:r w:rsidRPr="00982CCE">
        <w:t>Судебными приставами.</w:t>
      </w:r>
    </w:p>
    <w:p w:rsidR="00E075D5" w:rsidRPr="00982CCE" w:rsidRDefault="00E075D5" w:rsidP="00982CCE">
      <w:pPr>
        <w:pStyle w:val="a7"/>
        <w:numPr>
          <w:ilvl w:val="0"/>
          <w:numId w:val="50"/>
        </w:numPr>
        <w:ind w:left="1418" w:hanging="425"/>
        <w:jc w:val="both"/>
      </w:pPr>
      <w:r w:rsidRPr="00982CCE">
        <w:t>Администратором суда.</w:t>
      </w:r>
    </w:p>
    <w:p w:rsidR="00E075D5" w:rsidRPr="00982CCE" w:rsidRDefault="00E075D5" w:rsidP="00982CCE">
      <w:pPr>
        <w:pStyle w:val="a7"/>
        <w:numPr>
          <w:ilvl w:val="0"/>
          <w:numId w:val="50"/>
        </w:numPr>
        <w:ind w:left="1418" w:hanging="425"/>
        <w:jc w:val="both"/>
      </w:pPr>
      <w:r w:rsidRPr="00982CCE">
        <w:t>Органами внутренних дел.</w:t>
      </w:r>
    </w:p>
    <w:p w:rsidR="00E075D5" w:rsidRPr="00982CCE" w:rsidRDefault="00E075D5" w:rsidP="00982CCE">
      <w:pPr>
        <w:pStyle w:val="a7"/>
        <w:numPr>
          <w:ilvl w:val="0"/>
          <w:numId w:val="50"/>
        </w:numPr>
        <w:ind w:left="1418" w:hanging="425"/>
        <w:jc w:val="both"/>
      </w:pPr>
      <w:r w:rsidRPr="00982CCE">
        <w:t>Системой органов судейского сообщества.</w:t>
      </w:r>
    </w:p>
    <w:p w:rsidR="00E075D5" w:rsidRPr="00982CCE" w:rsidRDefault="00E075D5" w:rsidP="00982CCE">
      <w:pPr>
        <w:jc w:val="both"/>
      </w:pPr>
    </w:p>
    <w:p w:rsidR="007369CD" w:rsidRPr="00982CCE" w:rsidRDefault="00670B27" w:rsidP="00982CCE">
      <w:pPr>
        <w:pStyle w:val="a7"/>
        <w:numPr>
          <w:ilvl w:val="0"/>
          <w:numId w:val="47"/>
        </w:numPr>
        <w:ind w:left="0" w:firstLine="284"/>
        <w:jc w:val="both"/>
      </w:pPr>
      <w:r w:rsidRPr="00982CCE">
        <w:rPr>
          <w:color w:val="000000"/>
          <w:shd w:val="clear" w:color="auto" w:fill="FFFFFF"/>
        </w:rPr>
        <w:t>Мировой судья может быть назначен на должность:</w:t>
      </w:r>
    </w:p>
    <w:p w:rsidR="00670B27" w:rsidRPr="00982CCE" w:rsidRDefault="00670B27" w:rsidP="00982CCE">
      <w:pPr>
        <w:pStyle w:val="a7"/>
        <w:numPr>
          <w:ilvl w:val="0"/>
          <w:numId w:val="51"/>
        </w:numPr>
        <w:ind w:left="1418" w:hanging="425"/>
        <w:jc w:val="both"/>
      </w:pPr>
      <w:r w:rsidRPr="00982CCE">
        <w:t>2 раза.</w:t>
      </w:r>
    </w:p>
    <w:p w:rsidR="00670B27" w:rsidRPr="00982CCE" w:rsidRDefault="00670B27" w:rsidP="00982CCE">
      <w:pPr>
        <w:pStyle w:val="a7"/>
        <w:numPr>
          <w:ilvl w:val="0"/>
          <w:numId w:val="51"/>
        </w:numPr>
        <w:ind w:left="1418" w:hanging="425"/>
        <w:jc w:val="both"/>
      </w:pPr>
      <w:r w:rsidRPr="00982CCE">
        <w:t>Только 1 раз.</w:t>
      </w:r>
    </w:p>
    <w:p w:rsidR="00670B27" w:rsidRPr="00982CCE" w:rsidRDefault="00670B27" w:rsidP="00982CCE">
      <w:pPr>
        <w:pStyle w:val="a7"/>
        <w:numPr>
          <w:ilvl w:val="0"/>
          <w:numId w:val="51"/>
        </w:numPr>
        <w:ind w:left="1418" w:hanging="425"/>
        <w:jc w:val="both"/>
      </w:pPr>
      <w:r w:rsidRPr="00982CCE">
        <w:t>Не более 3 раз.</w:t>
      </w:r>
    </w:p>
    <w:p w:rsidR="00670B27" w:rsidRPr="00982CCE" w:rsidRDefault="00670B27" w:rsidP="00982CCE">
      <w:pPr>
        <w:pStyle w:val="a7"/>
        <w:numPr>
          <w:ilvl w:val="0"/>
          <w:numId w:val="51"/>
        </w:numPr>
        <w:ind w:left="1418" w:hanging="425"/>
        <w:jc w:val="both"/>
      </w:pPr>
      <w:r w:rsidRPr="00982CCE">
        <w:t>Неограниченное число раз.</w:t>
      </w:r>
    </w:p>
    <w:p w:rsidR="00670B27" w:rsidRPr="00982CCE" w:rsidRDefault="00670B27" w:rsidP="00982CCE"/>
    <w:p w:rsidR="00670B27" w:rsidRPr="00982CCE" w:rsidRDefault="00670B27" w:rsidP="00982CCE">
      <w:pPr>
        <w:pStyle w:val="a7"/>
        <w:numPr>
          <w:ilvl w:val="0"/>
          <w:numId w:val="47"/>
        </w:numPr>
        <w:ind w:left="0" w:firstLine="284"/>
      </w:pPr>
      <w:r w:rsidRPr="00982CCE">
        <w:rPr>
          <w:color w:val="000000"/>
          <w:shd w:val="clear" w:color="auto" w:fill="FFFFFF"/>
        </w:rPr>
        <w:t>В состав окружного (флотского) военного суда входят:</w:t>
      </w:r>
    </w:p>
    <w:p w:rsidR="00670B27" w:rsidRPr="00982CCE" w:rsidRDefault="00670B27" w:rsidP="00982CCE">
      <w:pPr>
        <w:pStyle w:val="a7"/>
        <w:numPr>
          <w:ilvl w:val="0"/>
          <w:numId w:val="52"/>
        </w:numPr>
        <w:ind w:left="1418" w:hanging="425"/>
        <w:rPr>
          <w:color w:val="000000"/>
        </w:rPr>
      </w:pPr>
      <w:r w:rsidRPr="00982CCE">
        <w:rPr>
          <w:color w:val="000000"/>
        </w:rPr>
        <w:t>Президиум, судебные коллегии по уголовным и гражданским делам.</w:t>
      </w:r>
    </w:p>
    <w:p w:rsidR="00670B27" w:rsidRPr="00982CCE" w:rsidRDefault="00670B27" w:rsidP="00982CCE">
      <w:pPr>
        <w:pStyle w:val="a7"/>
        <w:numPr>
          <w:ilvl w:val="0"/>
          <w:numId w:val="52"/>
        </w:numPr>
        <w:ind w:left="1418" w:hanging="425"/>
        <w:rPr>
          <w:color w:val="000000"/>
        </w:rPr>
      </w:pPr>
      <w:r w:rsidRPr="00982CCE">
        <w:rPr>
          <w:color w:val="000000"/>
        </w:rPr>
        <w:t>Председатель суда, его заместители, другие  судьи.</w:t>
      </w:r>
    </w:p>
    <w:p w:rsidR="00670B27" w:rsidRPr="00982CCE" w:rsidRDefault="00670B27" w:rsidP="00982CCE">
      <w:pPr>
        <w:pStyle w:val="a7"/>
        <w:numPr>
          <w:ilvl w:val="0"/>
          <w:numId w:val="52"/>
        </w:numPr>
        <w:ind w:left="1418" w:hanging="425"/>
      </w:pPr>
      <w:r w:rsidRPr="00982CCE">
        <w:rPr>
          <w:color w:val="000000"/>
        </w:rPr>
        <w:t>Все судьи, судебные приставы.</w:t>
      </w:r>
    </w:p>
    <w:p w:rsidR="00670B27" w:rsidRPr="00982CCE" w:rsidRDefault="00670B27" w:rsidP="00982CCE">
      <w:pPr>
        <w:pStyle w:val="a7"/>
        <w:numPr>
          <w:ilvl w:val="0"/>
          <w:numId w:val="52"/>
        </w:numPr>
        <w:ind w:left="1418" w:hanging="425"/>
      </w:pPr>
      <w:r w:rsidRPr="00982CCE">
        <w:rPr>
          <w:color w:val="000000"/>
        </w:rPr>
        <w:t>Судьи, администратор суда, аппарат суда.</w:t>
      </w:r>
      <w:r w:rsidRPr="00982CCE">
        <w:rPr>
          <w:color w:val="000000"/>
        </w:rPr>
        <w:br/>
      </w:r>
    </w:p>
    <w:p w:rsidR="00670B27" w:rsidRPr="00982CCE" w:rsidRDefault="00670B27" w:rsidP="00982CCE">
      <w:pPr>
        <w:pStyle w:val="a7"/>
        <w:numPr>
          <w:ilvl w:val="0"/>
          <w:numId w:val="47"/>
        </w:numPr>
        <w:ind w:left="709" w:hanging="425"/>
        <w:jc w:val="both"/>
      </w:pPr>
      <w:r w:rsidRPr="00982CCE">
        <w:t>Судьи какого суда назначаются Советом Федерации по представлению Президента Российской Федерации:</w:t>
      </w:r>
    </w:p>
    <w:p w:rsidR="00670B27" w:rsidRPr="00982CCE" w:rsidRDefault="00670B27" w:rsidP="00982CCE">
      <w:pPr>
        <w:pStyle w:val="a7"/>
        <w:numPr>
          <w:ilvl w:val="0"/>
          <w:numId w:val="14"/>
        </w:numPr>
        <w:jc w:val="both"/>
      </w:pPr>
      <w:r w:rsidRPr="00982CCE">
        <w:t>Конституционного Суда Российской Федерации.</w:t>
      </w:r>
    </w:p>
    <w:p w:rsidR="00670B27" w:rsidRPr="00982CCE" w:rsidRDefault="00670B27" w:rsidP="00982CCE">
      <w:pPr>
        <w:pStyle w:val="a7"/>
        <w:numPr>
          <w:ilvl w:val="0"/>
          <w:numId w:val="14"/>
        </w:numPr>
        <w:jc w:val="both"/>
      </w:pPr>
      <w:r w:rsidRPr="00982CCE">
        <w:t>Верховного Суда Российской Федерации.</w:t>
      </w:r>
    </w:p>
    <w:p w:rsidR="00670B27" w:rsidRPr="00982CCE" w:rsidRDefault="00670B27" w:rsidP="00982CCE">
      <w:pPr>
        <w:pStyle w:val="a7"/>
        <w:numPr>
          <w:ilvl w:val="0"/>
          <w:numId w:val="14"/>
        </w:numPr>
        <w:jc w:val="both"/>
      </w:pPr>
      <w:r w:rsidRPr="00982CCE">
        <w:t>Федерального арбитражного суда.</w:t>
      </w:r>
    </w:p>
    <w:p w:rsidR="00670B27" w:rsidRPr="00982CCE" w:rsidRDefault="00670B27" w:rsidP="00982CCE">
      <w:pPr>
        <w:pStyle w:val="a7"/>
        <w:numPr>
          <w:ilvl w:val="0"/>
          <w:numId w:val="14"/>
        </w:numPr>
        <w:jc w:val="both"/>
      </w:pPr>
      <w:r w:rsidRPr="00982CCE">
        <w:t>Правильный ответ А и В.</w:t>
      </w:r>
    </w:p>
    <w:p w:rsidR="008A7840" w:rsidRPr="00982CCE" w:rsidRDefault="008A7840" w:rsidP="00982CCE">
      <w:pPr>
        <w:pStyle w:val="a7"/>
        <w:ind w:left="1440"/>
        <w:jc w:val="both"/>
      </w:pPr>
    </w:p>
    <w:p w:rsidR="008A7840" w:rsidRPr="00982CCE" w:rsidRDefault="008A7840" w:rsidP="00982CCE">
      <w:pPr>
        <w:pStyle w:val="a7"/>
        <w:numPr>
          <w:ilvl w:val="0"/>
          <w:numId w:val="47"/>
        </w:numPr>
        <w:ind w:left="0" w:firstLine="284"/>
        <w:jc w:val="both"/>
      </w:pPr>
      <w:r w:rsidRPr="00982CCE">
        <w:t>К судам общей юрисдикции не относятся:</w:t>
      </w:r>
    </w:p>
    <w:p w:rsidR="008A7840" w:rsidRPr="00982CCE" w:rsidRDefault="008A7840" w:rsidP="00982CCE">
      <w:pPr>
        <w:pStyle w:val="a7"/>
        <w:numPr>
          <w:ilvl w:val="0"/>
          <w:numId w:val="28"/>
        </w:numPr>
        <w:ind w:left="1418" w:hanging="425"/>
        <w:jc w:val="both"/>
      </w:pPr>
      <w:r w:rsidRPr="00982CCE">
        <w:t>Областной суд.</w:t>
      </w:r>
    </w:p>
    <w:p w:rsidR="008A7840" w:rsidRPr="00982CCE" w:rsidRDefault="008A7840" w:rsidP="00982CCE">
      <w:pPr>
        <w:pStyle w:val="a7"/>
        <w:numPr>
          <w:ilvl w:val="0"/>
          <w:numId w:val="28"/>
        </w:numPr>
        <w:ind w:left="1418" w:hanging="425"/>
        <w:jc w:val="both"/>
      </w:pPr>
      <w:r w:rsidRPr="00982CCE">
        <w:t>Военный суд.</w:t>
      </w:r>
    </w:p>
    <w:p w:rsidR="008A7840" w:rsidRPr="00982CCE" w:rsidRDefault="008A7840" w:rsidP="00982CCE">
      <w:pPr>
        <w:pStyle w:val="a7"/>
        <w:numPr>
          <w:ilvl w:val="0"/>
          <w:numId w:val="28"/>
        </w:numPr>
        <w:ind w:left="1418" w:hanging="425"/>
        <w:jc w:val="both"/>
      </w:pPr>
      <w:r w:rsidRPr="00982CCE">
        <w:t>Суд города федерального значения.</w:t>
      </w:r>
    </w:p>
    <w:p w:rsidR="005B54E7" w:rsidRPr="00982CCE" w:rsidRDefault="008A7840" w:rsidP="00982CCE">
      <w:pPr>
        <w:pStyle w:val="a7"/>
        <w:numPr>
          <w:ilvl w:val="0"/>
          <w:numId w:val="28"/>
        </w:numPr>
        <w:ind w:left="1418" w:hanging="425"/>
        <w:jc w:val="both"/>
      </w:pPr>
      <w:r w:rsidRPr="00982CCE">
        <w:t>Конституционный суд.</w:t>
      </w:r>
    </w:p>
    <w:p w:rsidR="00982CCE" w:rsidRDefault="00982CCE" w:rsidP="00982CCE">
      <w:pPr>
        <w:jc w:val="center"/>
        <w:rPr>
          <w:b/>
          <w:lang w:val="en-US"/>
        </w:rPr>
      </w:pPr>
    </w:p>
    <w:p w:rsidR="00982CCE" w:rsidRDefault="00982CCE" w:rsidP="00982CCE">
      <w:pPr>
        <w:jc w:val="center"/>
        <w:rPr>
          <w:b/>
          <w:lang w:val="en-US"/>
        </w:rPr>
      </w:pPr>
    </w:p>
    <w:p w:rsidR="00982CCE" w:rsidRDefault="00982CCE" w:rsidP="00982CCE">
      <w:pPr>
        <w:jc w:val="center"/>
        <w:rPr>
          <w:b/>
          <w:lang w:val="en-US"/>
        </w:rPr>
      </w:pPr>
    </w:p>
    <w:p w:rsidR="00982CCE" w:rsidRDefault="00982CCE" w:rsidP="00982CCE">
      <w:pPr>
        <w:jc w:val="center"/>
        <w:rPr>
          <w:b/>
          <w:lang w:val="en-US"/>
        </w:rPr>
      </w:pPr>
    </w:p>
    <w:p w:rsidR="00982CCE" w:rsidRDefault="00982CCE" w:rsidP="00982CCE">
      <w:pPr>
        <w:jc w:val="center"/>
        <w:rPr>
          <w:b/>
          <w:lang w:val="en-US"/>
        </w:rPr>
      </w:pPr>
    </w:p>
    <w:p w:rsidR="00982CCE" w:rsidRDefault="00982CCE" w:rsidP="00982CCE">
      <w:pPr>
        <w:jc w:val="center"/>
        <w:rPr>
          <w:b/>
          <w:lang w:val="en-US"/>
        </w:rPr>
      </w:pPr>
    </w:p>
    <w:p w:rsidR="00982CCE" w:rsidRDefault="00982CCE" w:rsidP="00982CCE">
      <w:pPr>
        <w:jc w:val="center"/>
        <w:rPr>
          <w:b/>
          <w:lang w:val="en-US"/>
        </w:rPr>
      </w:pPr>
    </w:p>
    <w:p w:rsidR="00982CCE" w:rsidRDefault="00982CCE" w:rsidP="00982CCE">
      <w:pPr>
        <w:jc w:val="center"/>
        <w:rPr>
          <w:b/>
          <w:lang w:val="en-US"/>
        </w:rPr>
      </w:pPr>
    </w:p>
    <w:p w:rsidR="009C4251" w:rsidRDefault="009C4251" w:rsidP="00982CCE">
      <w:pPr>
        <w:jc w:val="center"/>
        <w:rPr>
          <w:b/>
          <w:lang w:val="en-US"/>
        </w:rPr>
      </w:pPr>
    </w:p>
    <w:p w:rsidR="009C4251" w:rsidRDefault="009C4251" w:rsidP="00982CCE">
      <w:pPr>
        <w:jc w:val="center"/>
        <w:rPr>
          <w:b/>
          <w:lang w:val="en-US"/>
        </w:rPr>
      </w:pPr>
    </w:p>
    <w:p w:rsidR="009C4251" w:rsidRDefault="009C4251" w:rsidP="00982CCE">
      <w:pPr>
        <w:jc w:val="center"/>
        <w:rPr>
          <w:b/>
          <w:lang w:val="en-US"/>
        </w:rPr>
      </w:pPr>
    </w:p>
    <w:p w:rsidR="009C4251" w:rsidRDefault="009C4251" w:rsidP="00982CCE">
      <w:pPr>
        <w:jc w:val="center"/>
        <w:rPr>
          <w:b/>
          <w:lang w:val="en-US"/>
        </w:rPr>
      </w:pPr>
    </w:p>
    <w:p w:rsidR="006B7727" w:rsidRDefault="006B7727" w:rsidP="00982CCE">
      <w:pPr>
        <w:jc w:val="center"/>
        <w:rPr>
          <w:b/>
          <w:lang w:val="en-US"/>
        </w:rPr>
      </w:pPr>
    </w:p>
    <w:p w:rsidR="005B54E7" w:rsidRPr="00982CCE" w:rsidRDefault="005B54E7" w:rsidP="00982CCE">
      <w:pPr>
        <w:jc w:val="center"/>
        <w:rPr>
          <w:b/>
        </w:rPr>
      </w:pPr>
      <w:r w:rsidRPr="00982CCE">
        <w:rPr>
          <w:b/>
        </w:rPr>
        <w:t>Тест на тему: «Суды общей юрисдикции»</w:t>
      </w:r>
    </w:p>
    <w:p w:rsidR="005B54E7" w:rsidRPr="00982CCE" w:rsidRDefault="005B54E7" w:rsidP="00982CCE">
      <w:pPr>
        <w:jc w:val="center"/>
        <w:rPr>
          <w:b/>
        </w:rPr>
      </w:pPr>
      <w:r w:rsidRPr="00982CCE">
        <w:rPr>
          <w:b/>
        </w:rPr>
        <w:t>Вариант 3.</w:t>
      </w:r>
    </w:p>
    <w:p w:rsidR="005B54E7" w:rsidRPr="00982CCE" w:rsidRDefault="005B54E7" w:rsidP="00982CCE">
      <w:pPr>
        <w:ind w:left="-142" w:firstLine="426"/>
        <w:jc w:val="both"/>
      </w:pPr>
    </w:p>
    <w:p w:rsidR="00A70DE3" w:rsidRPr="00982CCE" w:rsidRDefault="00A70DE3" w:rsidP="00982CCE">
      <w:pPr>
        <w:pStyle w:val="a7"/>
        <w:numPr>
          <w:ilvl w:val="2"/>
          <w:numId w:val="48"/>
        </w:numPr>
        <w:jc w:val="both"/>
      </w:pPr>
      <w:r w:rsidRPr="00982CCE">
        <w:rPr>
          <w:color w:val="000000"/>
          <w:shd w:val="clear" w:color="auto" w:fill="FFFFFF"/>
        </w:rPr>
        <w:t>Суды общей юрисдикции рассматривают:</w:t>
      </w:r>
    </w:p>
    <w:p w:rsidR="00A70DE3" w:rsidRPr="00982CCE" w:rsidRDefault="00A70DE3" w:rsidP="00982CCE">
      <w:pPr>
        <w:pStyle w:val="a7"/>
        <w:numPr>
          <w:ilvl w:val="0"/>
          <w:numId w:val="43"/>
        </w:numPr>
        <w:ind w:left="1418" w:hanging="425"/>
        <w:jc w:val="both"/>
      </w:pPr>
      <w:r w:rsidRPr="00982CCE">
        <w:t>Только уголовные дела.</w:t>
      </w:r>
    </w:p>
    <w:p w:rsidR="00A70DE3" w:rsidRPr="00982CCE" w:rsidRDefault="00A70DE3" w:rsidP="00982CCE">
      <w:pPr>
        <w:pStyle w:val="a7"/>
        <w:numPr>
          <w:ilvl w:val="0"/>
          <w:numId w:val="43"/>
        </w:numPr>
        <w:ind w:left="1418" w:hanging="425"/>
        <w:jc w:val="both"/>
      </w:pPr>
      <w:r w:rsidRPr="00982CCE">
        <w:rPr>
          <w:color w:val="000000"/>
          <w:shd w:val="clear" w:color="auto" w:fill="FFFFFF"/>
        </w:rPr>
        <w:t>Все гражданские, административные и уголовные дела.</w:t>
      </w:r>
    </w:p>
    <w:p w:rsidR="00A70DE3" w:rsidRPr="00982CCE" w:rsidRDefault="00A70DE3" w:rsidP="00982CCE">
      <w:pPr>
        <w:pStyle w:val="a7"/>
        <w:numPr>
          <w:ilvl w:val="0"/>
          <w:numId w:val="43"/>
        </w:numPr>
        <w:ind w:left="1418" w:hanging="425"/>
        <w:jc w:val="both"/>
      </w:pPr>
      <w:r w:rsidRPr="00982CCE">
        <w:t>Гражданские и административные дела.</w:t>
      </w:r>
    </w:p>
    <w:p w:rsidR="00A70DE3" w:rsidRPr="00982CCE" w:rsidRDefault="00A70DE3" w:rsidP="00982CCE">
      <w:pPr>
        <w:pStyle w:val="a7"/>
        <w:numPr>
          <w:ilvl w:val="0"/>
          <w:numId w:val="43"/>
        </w:numPr>
        <w:ind w:left="1418" w:hanging="425"/>
        <w:jc w:val="both"/>
      </w:pPr>
      <w:r w:rsidRPr="00982CCE">
        <w:t>Гражданские и уголовные дела.</w:t>
      </w:r>
    </w:p>
    <w:p w:rsidR="00A70DE3" w:rsidRPr="00982CCE" w:rsidRDefault="00A70DE3" w:rsidP="00982CCE">
      <w:pPr>
        <w:ind w:left="-142" w:firstLine="426"/>
        <w:jc w:val="both"/>
      </w:pPr>
    </w:p>
    <w:p w:rsidR="005B54E7" w:rsidRPr="00982CCE" w:rsidRDefault="005B54E7" w:rsidP="00982CCE">
      <w:pPr>
        <w:pStyle w:val="a7"/>
        <w:numPr>
          <w:ilvl w:val="2"/>
          <w:numId w:val="48"/>
        </w:numPr>
        <w:jc w:val="both"/>
      </w:pPr>
      <w:r w:rsidRPr="00982CCE">
        <w:t>Военные суды осуществляют правосудие самостоятельно, подчиняясь только:</w:t>
      </w:r>
    </w:p>
    <w:p w:rsidR="005B54E7" w:rsidRPr="00982CCE" w:rsidRDefault="005B54E7" w:rsidP="00982CCE">
      <w:pPr>
        <w:pStyle w:val="a7"/>
        <w:numPr>
          <w:ilvl w:val="0"/>
          <w:numId w:val="11"/>
        </w:numPr>
        <w:ind w:left="1418" w:hanging="425"/>
        <w:jc w:val="both"/>
      </w:pPr>
      <w:r w:rsidRPr="00982CCE">
        <w:t>Конституции Российской Федерации.</w:t>
      </w:r>
    </w:p>
    <w:p w:rsidR="005B54E7" w:rsidRPr="00982CCE" w:rsidRDefault="005B54E7" w:rsidP="00982CCE">
      <w:pPr>
        <w:pStyle w:val="a7"/>
        <w:numPr>
          <w:ilvl w:val="0"/>
          <w:numId w:val="11"/>
        </w:numPr>
        <w:ind w:left="1418" w:hanging="425"/>
        <w:jc w:val="both"/>
      </w:pPr>
      <w:r w:rsidRPr="00982CCE">
        <w:t>Федеральным Конституционным законам.</w:t>
      </w:r>
    </w:p>
    <w:p w:rsidR="005B54E7" w:rsidRPr="00982CCE" w:rsidRDefault="005B54E7" w:rsidP="00982CCE">
      <w:pPr>
        <w:pStyle w:val="a7"/>
        <w:numPr>
          <w:ilvl w:val="0"/>
          <w:numId w:val="11"/>
        </w:numPr>
        <w:ind w:left="1418" w:hanging="425"/>
        <w:jc w:val="both"/>
      </w:pPr>
      <w:r w:rsidRPr="00982CCE">
        <w:t>Федеральным законам.</w:t>
      </w:r>
    </w:p>
    <w:p w:rsidR="005B54E7" w:rsidRPr="00982CCE" w:rsidRDefault="005B54E7" w:rsidP="00982CCE">
      <w:pPr>
        <w:pStyle w:val="a7"/>
        <w:numPr>
          <w:ilvl w:val="0"/>
          <w:numId w:val="11"/>
        </w:numPr>
        <w:ind w:left="1418" w:hanging="425"/>
        <w:jc w:val="both"/>
      </w:pPr>
      <w:r w:rsidRPr="00982CCE">
        <w:t xml:space="preserve">Правильные ответы </w:t>
      </w:r>
      <w:r w:rsidR="00861A3F" w:rsidRPr="00982CCE">
        <w:t>от</w:t>
      </w:r>
      <w:r w:rsidRPr="00982CCE">
        <w:t xml:space="preserve"> А до С.</w:t>
      </w:r>
    </w:p>
    <w:p w:rsidR="00137121" w:rsidRPr="00982CCE" w:rsidRDefault="00137121" w:rsidP="00982CCE">
      <w:pPr>
        <w:pStyle w:val="a7"/>
        <w:ind w:left="1418"/>
        <w:jc w:val="both"/>
      </w:pPr>
    </w:p>
    <w:p w:rsidR="005B54E7" w:rsidRPr="00982CCE" w:rsidRDefault="005B54E7" w:rsidP="00982CCE">
      <w:pPr>
        <w:pStyle w:val="a7"/>
        <w:numPr>
          <w:ilvl w:val="2"/>
          <w:numId w:val="48"/>
        </w:numPr>
        <w:ind w:left="0" w:firstLine="284"/>
        <w:jc w:val="both"/>
      </w:pPr>
      <w:r w:rsidRPr="00982CCE">
        <w:t>К федеральным судам не относятся:</w:t>
      </w:r>
    </w:p>
    <w:p w:rsidR="005B54E7" w:rsidRPr="00982CCE" w:rsidRDefault="005B54E7" w:rsidP="00982CCE">
      <w:pPr>
        <w:pStyle w:val="a7"/>
        <w:numPr>
          <w:ilvl w:val="0"/>
          <w:numId w:val="12"/>
        </w:numPr>
        <w:ind w:left="1418" w:hanging="425"/>
        <w:jc w:val="both"/>
      </w:pPr>
      <w:r w:rsidRPr="00982CCE">
        <w:t>Областные суды</w:t>
      </w:r>
    </w:p>
    <w:p w:rsidR="005B54E7" w:rsidRPr="00982CCE" w:rsidRDefault="005B54E7" w:rsidP="00982CCE">
      <w:pPr>
        <w:pStyle w:val="a7"/>
        <w:numPr>
          <w:ilvl w:val="0"/>
          <w:numId w:val="12"/>
        </w:numPr>
        <w:ind w:left="1418" w:hanging="425"/>
        <w:jc w:val="both"/>
      </w:pPr>
      <w:r w:rsidRPr="00982CCE">
        <w:t>Конституционный Суд Российской Федерации</w:t>
      </w:r>
    </w:p>
    <w:p w:rsidR="005B54E7" w:rsidRPr="00982CCE" w:rsidRDefault="005B54E7" w:rsidP="00982CCE">
      <w:pPr>
        <w:pStyle w:val="a7"/>
        <w:numPr>
          <w:ilvl w:val="0"/>
          <w:numId w:val="12"/>
        </w:numPr>
        <w:ind w:left="1418" w:hanging="425"/>
        <w:jc w:val="both"/>
      </w:pPr>
      <w:r w:rsidRPr="00982CCE">
        <w:t>Арбитражные суды округов</w:t>
      </w:r>
    </w:p>
    <w:p w:rsidR="005B54E7" w:rsidRPr="00982CCE" w:rsidRDefault="005B54E7" w:rsidP="00982CCE">
      <w:pPr>
        <w:pStyle w:val="a7"/>
        <w:numPr>
          <w:ilvl w:val="0"/>
          <w:numId w:val="12"/>
        </w:numPr>
        <w:ind w:left="1418" w:hanging="425"/>
        <w:jc w:val="both"/>
      </w:pPr>
      <w:r w:rsidRPr="00982CCE">
        <w:t>Конституционные суды субъектов Российской Федерации</w:t>
      </w:r>
    </w:p>
    <w:p w:rsidR="00230FCE" w:rsidRPr="00982CCE" w:rsidRDefault="00230FCE" w:rsidP="00982CCE">
      <w:pPr>
        <w:pStyle w:val="a7"/>
        <w:ind w:left="1418"/>
        <w:jc w:val="both"/>
      </w:pPr>
    </w:p>
    <w:p w:rsidR="00230FCE" w:rsidRPr="00982CCE" w:rsidRDefault="00230FCE" w:rsidP="00982CCE">
      <w:pPr>
        <w:pStyle w:val="a7"/>
        <w:numPr>
          <w:ilvl w:val="2"/>
          <w:numId w:val="48"/>
        </w:numPr>
        <w:ind w:left="709" w:hanging="425"/>
        <w:jc w:val="both"/>
      </w:pPr>
      <w:r w:rsidRPr="00982CCE">
        <w:t xml:space="preserve">Какой суд рассматривает дела </w:t>
      </w:r>
      <w:r w:rsidRPr="00982CCE">
        <w:rPr>
          <w:color w:val="000000"/>
          <w:shd w:val="clear" w:color="auto" w:fill="FFFFFF"/>
        </w:rPr>
        <w:t>об оспаривании нормативных правовых актов Президента Российской Федерации:</w:t>
      </w:r>
    </w:p>
    <w:p w:rsidR="00230FCE" w:rsidRPr="00982CCE" w:rsidRDefault="00230FCE" w:rsidP="00982CCE">
      <w:pPr>
        <w:pStyle w:val="a7"/>
        <w:numPr>
          <w:ilvl w:val="0"/>
          <w:numId w:val="54"/>
        </w:numPr>
        <w:ind w:left="1418" w:hanging="425"/>
        <w:jc w:val="both"/>
      </w:pPr>
      <w:r w:rsidRPr="00982CCE">
        <w:rPr>
          <w:color w:val="000000"/>
          <w:shd w:val="clear" w:color="auto" w:fill="FFFFFF"/>
        </w:rPr>
        <w:t>Конституционный Суд Российской Федерации.</w:t>
      </w:r>
    </w:p>
    <w:p w:rsidR="00230FCE" w:rsidRPr="00982CCE" w:rsidRDefault="00230FCE" w:rsidP="00982CCE">
      <w:pPr>
        <w:pStyle w:val="a7"/>
        <w:numPr>
          <w:ilvl w:val="0"/>
          <w:numId w:val="54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Верховный Суд Российской Федерации.</w:t>
      </w:r>
    </w:p>
    <w:p w:rsidR="00230FCE" w:rsidRPr="00982CCE" w:rsidRDefault="00230FCE" w:rsidP="00982CCE">
      <w:pPr>
        <w:pStyle w:val="a7"/>
        <w:numPr>
          <w:ilvl w:val="0"/>
          <w:numId w:val="54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Федеральный арбитражный суд.</w:t>
      </w:r>
    </w:p>
    <w:p w:rsidR="00230FCE" w:rsidRPr="00982CCE" w:rsidRDefault="00230FCE" w:rsidP="00982CCE">
      <w:pPr>
        <w:pStyle w:val="a7"/>
        <w:numPr>
          <w:ilvl w:val="0"/>
          <w:numId w:val="54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Мировой суд.</w:t>
      </w:r>
    </w:p>
    <w:p w:rsidR="007C0E34" w:rsidRPr="00982CCE" w:rsidRDefault="007C0E34" w:rsidP="00982CCE">
      <w:pPr>
        <w:pStyle w:val="a7"/>
        <w:ind w:left="1418"/>
        <w:jc w:val="both"/>
        <w:rPr>
          <w:color w:val="000000"/>
          <w:shd w:val="clear" w:color="auto" w:fill="FFFFFF"/>
        </w:rPr>
      </w:pPr>
    </w:p>
    <w:p w:rsidR="007C0E34" w:rsidRPr="00982CCE" w:rsidRDefault="007C0E34" w:rsidP="00982CCE">
      <w:pPr>
        <w:pStyle w:val="a7"/>
        <w:numPr>
          <w:ilvl w:val="2"/>
          <w:numId w:val="48"/>
        </w:numPr>
        <w:ind w:left="709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Судьей Конституционного Суда Российской Федерации может быть гражданин, достигший возраста:</w:t>
      </w:r>
    </w:p>
    <w:p w:rsidR="007C0E34" w:rsidRPr="00982CCE" w:rsidRDefault="007C0E34" w:rsidP="00982CCE">
      <w:pPr>
        <w:pStyle w:val="a7"/>
        <w:numPr>
          <w:ilvl w:val="0"/>
          <w:numId w:val="16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40 лет</w:t>
      </w:r>
    </w:p>
    <w:p w:rsidR="00230FCE" w:rsidRPr="00982CCE" w:rsidRDefault="007C0E34" w:rsidP="00982CCE">
      <w:pPr>
        <w:pStyle w:val="a7"/>
        <w:numPr>
          <w:ilvl w:val="0"/>
          <w:numId w:val="16"/>
        </w:numPr>
        <w:ind w:left="1418" w:hanging="425"/>
        <w:jc w:val="both"/>
      </w:pPr>
      <w:r w:rsidRPr="00982CCE">
        <w:t>45 лет</w:t>
      </w:r>
    </w:p>
    <w:p w:rsidR="007C0E34" w:rsidRPr="00982CCE" w:rsidRDefault="007C0E34" w:rsidP="00982CCE">
      <w:pPr>
        <w:pStyle w:val="a7"/>
        <w:numPr>
          <w:ilvl w:val="0"/>
          <w:numId w:val="16"/>
        </w:numPr>
        <w:ind w:left="1418" w:hanging="425"/>
        <w:jc w:val="both"/>
      </w:pPr>
      <w:r w:rsidRPr="00982CCE">
        <w:t>50 лет</w:t>
      </w:r>
    </w:p>
    <w:p w:rsidR="007C0E34" w:rsidRPr="00982CCE" w:rsidRDefault="007C0E34" w:rsidP="00982CCE">
      <w:pPr>
        <w:pStyle w:val="a7"/>
        <w:numPr>
          <w:ilvl w:val="0"/>
          <w:numId w:val="16"/>
        </w:numPr>
        <w:ind w:left="1418" w:hanging="425"/>
        <w:jc w:val="both"/>
      </w:pPr>
      <w:r w:rsidRPr="00982CCE">
        <w:t>30 лет</w:t>
      </w:r>
    </w:p>
    <w:p w:rsidR="005B54E7" w:rsidRPr="00982CCE" w:rsidRDefault="005B54E7" w:rsidP="00982CCE">
      <w:pPr>
        <w:ind w:firstLine="284"/>
        <w:jc w:val="both"/>
      </w:pPr>
    </w:p>
    <w:p w:rsidR="00762389" w:rsidRPr="00982CCE" w:rsidRDefault="00762389" w:rsidP="00982CCE">
      <w:pPr>
        <w:pStyle w:val="a7"/>
        <w:numPr>
          <w:ilvl w:val="2"/>
          <w:numId w:val="48"/>
        </w:numPr>
        <w:ind w:left="0" w:firstLine="284"/>
        <w:jc w:val="both"/>
      </w:pPr>
      <w:r w:rsidRPr="00982CCE">
        <w:t>Правосудие в Российской Федерации осуществляется:</w:t>
      </w:r>
    </w:p>
    <w:p w:rsidR="00762389" w:rsidRPr="00982CCE" w:rsidRDefault="00762389" w:rsidP="00982CCE">
      <w:pPr>
        <w:pStyle w:val="a7"/>
        <w:numPr>
          <w:ilvl w:val="0"/>
          <w:numId w:val="23"/>
        </w:numPr>
        <w:ind w:left="1418" w:hanging="425"/>
        <w:jc w:val="both"/>
      </w:pPr>
      <w:r w:rsidRPr="00982CCE">
        <w:t>Только судом.</w:t>
      </w:r>
    </w:p>
    <w:p w:rsidR="00762389" w:rsidRPr="00982CCE" w:rsidRDefault="00762389" w:rsidP="00982CCE">
      <w:pPr>
        <w:pStyle w:val="a7"/>
        <w:numPr>
          <w:ilvl w:val="0"/>
          <w:numId w:val="23"/>
        </w:numPr>
        <w:ind w:left="1418" w:hanging="425"/>
        <w:jc w:val="both"/>
      </w:pPr>
      <w:r w:rsidRPr="00982CCE">
        <w:t>Судом и прокуратурой.</w:t>
      </w:r>
    </w:p>
    <w:p w:rsidR="00762389" w:rsidRPr="00982CCE" w:rsidRDefault="00762389" w:rsidP="00982CCE">
      <w:pPr>
        <w:pStyle w:val="a7"/>
        <w:numPr>
          <w:ilvl w:val="0"/>
          <w:numId w:val="23"/>
        </w:numPr>
        <w:ind w:left="1418" w:hanging="425"/>
        <w:jc w:val="both"/>
      </w:pPr>
      <w:r w:rsidRPr="00982CCE">
        <w:t>Министерством внутренних дел.</w:t>
      </w:r>
    </w:p>
    <w:p w:rsidR="00762389" w:rsidRPr="00982CCE" w:rsidRDefault="00762389" w:rsidP="00982CCE">
      <w:pPr>
        <w:pStyle w:val="a7"/>
        <w:numPr>
          <w:ilvl w:val="0"/>
          <w:numId w:val="23"/>
        </w:numPr>
        <w:ind w:left="1418" w:hanging="425"/>
        <w:jc w:val="both"/>
      </w:pPr>
      <w:r w:rsidRPr="00982CCE">
        <w:t>Все ответы не верны.</w:t>
      </w:r>
    </w:p>
    <w:p w:rsidR="00762389" w:rsidRPr="00982CCE" w:rsidRDefault="00762389" w:rsidP="00982CCE">
      <w:pPr>
        <w:pStyle w:val="a7"/>
        <w:ind w:left="1418"/>
        <w:jc w:val="both"/>
      </w:pPr>
    </w:p>
    <w:p w:rsidR="005B54E7" w:rsidRPr="00982CCE" w:rsidRDefault="00861A3F" w:rsidP="00982CCE">
      <w:pPr>
        <w:pStyle w:val="a7"/>
        <w:numPr>
          <w:ilvl w:val="2"/>
          <w:numId w:val="48"/>
        </w:numPr>
        <w:ind w:left="0" w:firstLine="284"/>
        <w:jc w:val="both"/>
      </w:pPr>
      <w:r w:rsidRPr="00982CCE">
        <w:t>Сколько судей входит в состав</w:t>
      </w:r>
      <w:r w:rsidR="00762389" w:rsidRPr="00982CCE">
        <w:t xml:space="preserve"> </w:t>
      </w:r>
      <w:r w:rsidRPr="00982CCE">
        <w:rPr>
          <w:color w:val="000000"/>
          <w:shd w:val="clear" w:color="auto" w:fill="FFFFFF"/>
        </w:rPr>
        <w:t>Конституционного</w:t>
      </w:r>
      <w:r w:rsidR="00762389" w:rsidRPr="00982CCE">
        <w:rPr>
          <w:color w:val="000000"/>
          <w:shd w:val="clear" w:color="auto" w:fill="FFFFFF"/>
        </w:rPr>
        <w:t xml:space="preserve"> Суд</w:t>
      </w:r>
      <w:r w:rsidRPr="00982CCE">
        <w:rPr>
          <w:color w:val="000000"/>
          <w:shd w:val="clear" w:color="auto" w:fill="FFFFFF"/>
        </w:rPr>
        <w:t>а</w:t>
      </w:r>
      <w:r w:rsidR="00762389" w:rsidRPr="00982CCE">
        <w:rPr>
          <w:color w:val="000000"/>
          <w:shd w:val="clear" w:color="auto" w:fill="FFFFFF"/>
        </w:rPr>
        <w:t xml:space="preserve"> Российской Федерации</w:t>
      </w:r>
      <w:r w:rsidR="00E86719" w:rsidRPr="00982CCE">
        <w:rPr>
          <w:color w:val="000000"/>
          <w:shd w:val="clear" w:color="auto" w:fill="FFFFFF"/>
        </w:rPr>
        <w:t>:</w:t>
      </w:r>
    </w:p>
    <w:p w:rsidR="00762389" w:rsidRPr="00982CCE" w:rsidRDefault="00762389" w:rsidP="00982CCE">
      <w:pPr>
        <w:pStyle w:val="a7"/>
        <w:numPr>
          <w:ilvl w:val="0"/>
          <w:numId w:val="27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15 судей</w:t>
      </w:r>
      <w:r w:rsidR="00E86719" w:rsidRPr="00982CCE">
        <w:rPr>
          <w:color w:val="000000"/>
          <w:shd w:val="clear" w:color="auto" w:fill="FFFFFF"/>
        </w:rPr>
        <w:t>.</w:t>
      </w:r>
    </w:p>
    <w:p w:rsidR="00762389" w:rsidRPr="00982CCE" w:rsidRDefault="00762389" w:rsidP="00982CCE">
      <w:pPr>
        <w:pStyle w:val="a7"/>
        <w:numPr>
          <w:ilvl w:val="0"/>
          <w:numId w:val="27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19 судей</w:t>
      </w:r>
      <w:r w:rsidR="00E86719" w:rsidRPr="00982CCE">
        <w:rPr>
          <w:color w:val="000000"/>
          <w:shd w:val="clear" w:color="auto" w:fill="FFFFFF"/>
        </w:rPr>
        <w:t>.</w:t>
      </w:r>
    </w:p>
    <w:p w:rsidR="00E86719" w:rsidRPr="00982CCE" w:rsidRDefault="00762389" w:rsidP="00982CCE">
      <w:pPr>
        <w:pStyle w:val="a7"/>
        <w:numPr>
          <w:ilvl w:val="0"/>
          <w:numId w:val="27"/>
        </w:numPr>
        <w:ind w:left="1418" w:hanging="425"/>
        <w:jc w:val="both"/>
      </w:pPr>
      <w:r w:rsidRPr="00982CCE">
        <w:rPr>
          <w:color w:val="000000"/>
          <w:shd w:val="clear" w:color="auto" w:fill="FFFFFF"/>
        </w:rPr>
        <w:t>20 судей</w:t>
      </w:r>
      <w:r w:rsidR="00E86719" w:rsidRPr="00982CCE">
        <w:rPr>
          <w:color w:val="000000"/>
          <w:shd w:val="clear" w:color="auto" w:fill="FFFFFF"/>
        </w:rPr>
        <w:t>.</w:t>
      </w:r>
    </w:p>
    <w:p w:rsidR="006B7727" w:rsidRPr="009C4251" w:rsidRDefault="00E86719" w:rsidP="009C4251">
      <w:pPr>
        <w:pStyle w:val="a7"/>
        <w:numPr>
          <w:ilvl w:val="0"/>
          <w:numId w:val="27"/>
        </w:numPr>
        <w:ind w:left="1418" w:hanging="425"/>
        <w:jc w:val="both"/>
      </w:pPr>
      <w:r w:rsidRPr="00982CCE">
        <w:rPr>
          <w:color w:val="000000"/>
          <w:shd w:val="clear" w:color="auto" w:fill="FFFFFF"/>
        </w:rPr>
        <w:t>12 судей</w:t>
      </w:r>
    </w:p>
    <w:p w:rsidR="006B7727" w:rsidRDefault="006B7727" w:rsidP="00982CCE">
      <w:pPr>
        <w:pStyle w:val="a7"/>
        <w:ind w:left="1418"/>
        <w:jc w:val="both"/>
        <w:rPr>
          <w:lang w:val="en-US"/>
        </w:rPr>
      </w:pPr>
    </w:p>
    <w:p w:rsidR="006B7727" w:rsidRPr="006B7727" w:rsidRDefault="006B7727" w:rsidP="00982CCE">
      <w:pPr>
        <w:pStyle w:val="a7"/>
        <w:ind w:left="1418"/>
        <w:jc w:val="both"/>
        <w:rPr>
          <w:lang w:val="en-US"/>
        </w:rPr>
      </w:pPr>
    </w:p>
    <w:p w:rsidR="00E86719" w:rsidRPr="00982CCE" w:rsidRDefault="00E86719" w:rsidP="00982CCE">
      <w:pPr>
        <w:pStyle w:val="a7"/>
        <w:numPr>
          <w:ilvl w:val="2"/>
          <w:numId w:val="48"/>
        </w:numPr>
        <w:ind w:left="0" w:firstLine="284"/>
        <w:jc w:val="both"/>
      </w:pPr>
      <w:r w:rsidRPr="00982CCE">
        <w:t>Должности мировых судей создаются и упраздняются:</w:t>
      </w:r>
    </w:p>
    <w:p w:rsidR="00E86719" w:rsidRPr="00982CCE" w:rsidRDefault="00E86719" w:rsidP="00982CCE">
      <w:pPr>
        <w:pStyle w:val="a7"/>
        <w:numPr>
          <w:ilvl w:val="0"/>
          <w:numId w:val="25"/>
        </w:numPr>
        <w:ind w:left="1418" w:hanging="425"/>
        <w:jc w:val="both"/>
      </w:pPr>
      <w:r w:rsidRPr="00982CCE">
        <w:t>Указами Президента Российской Федерации.</w:t>
      </w:r>
    </w:p>
    <w:p w:rsidR="00E86719" w:rsidRPr="00982CCE" w:rsidRDefault="00E86719" w:rsidP="00982CCE">
      <w:pPr>
        <w:pStyle w:val="a7"/>
        <w:numPr>
          <w:ilvl w:val="0"/>
          <w:numId w:val="25"/>
        </w:numPr>
        <w:ind w:left="1418" w:hanging="425"/>
        <w:jc w:val="both"/>
      </w:pPr>
      <w:r w:rsidRPr="00982CCE">
        <w:t>Федеральными законами Российской Федерации.</w:t>
      </w:r>
    </w:p>
    <w:p w:rsidR="00E86719" w:rsidRPr="00982CCE" w:rsidRDefault="00E86719" w:rsidP="00982CCE">
      <w:pPr>
        <w:pStyle w:val="a7"/>
        <w:numPr>
          <w:ilvl w:val="0"/>
          <w:numId w:val="25"/>
        </w:numPr>
        <w:ind w:left="1418" w:hanging="425"/>
        <w:jc w:val="both"/>
      </w:pPr>
      <w:r w:rsidRPr="00982CCE">
        <w:t>Законами субъектов Российской Федерации.</w:t>
      </w:r>
    </w:p>
    <w:p w:rsidR="00E86719" w:rsidRPr="00982CCE" w:rsidRDefault="00E86719" w:rsidP="00982CCE">
      <w:pPr>
        <w:pStyle w:val="a7"/>
        <w:numPr>
          <w:ilvl w:val="0"/>
          <w:numId w:val="25"/>
        </w:numPr>
        <w:ind w:left="1418" w:hanging="425"/>
        <w:jc w:val="both"/>
      </w:pPr>
      <w:r w:rsidRPr="00982CCE">
        <w:t>Самим судом.</w:t>
      </w:r>
    </w:p>
    <w:p w:rsidR="00CE4B08" w:rsidRDefault="00CE4B08" w:rsidP="00982CCE">
      <w:pPr>
        <w:pStyle w:val="a7"/>
        <w:ind w:left="1418"/>
        <w:jc w:val="both"/>
        <w:rPr>
          <w:lang w:val="en-US"/>
        </w:rPr>
      </w:pPr>
    </w:p>
    <w:p w:rsidR="009C4251" w:rsidRDefault="009C4251" w:rsidP="00982CCE">
      <w:pPr>
        <w:pStyle w:val="a7"/>
        <w:ind w:left="1418"/>
        <w:jc w:val="both"/>
        <w:rPr>
          <w:lang w:val="en-US"/>
        </w:rPr>
      </w:pPr>
    </w:p>
    <w:p w:rsidR="009C4251" w:rsidRPr="009C4251" w:rsidRDefault="009C4251" w:rsidP="00982CCE">
      <w:pPr>
        <w:pStyle w:val="a7"/>
        <w:ind w:left="1418"/>
        <w:jc w:val="both"/>
        <w:rPr>
          <w:lang w:val="en-US"/>
        </w:rPr>
      </w:pPr>
    </w:p>
    <w:p w:rsidR="00CE4B08" w:rsidRPr="00982CCE" w:rsidRDefault="00CE4B08" w:rsidP="00982CCE">
      <w:pPr>
        <w:pStyle w:val="a7"/>
        <w:numPr>
          <w:ilvl w:val="2"/>
          <w:numId w:val="48"/>
        </w:numPr>
        <w:jc w:val="both"/>
      </w:pPr>
      <w:r w:rsidRPr="00982CCE">
        <w:t>Федеральный Конституционный закон «</w:t>
      </w:r>
      <w:r w:rsidR="00946375" w:rsidRPr="00982CCE">
        <w:t xml:space="preserve">О Верховном Суде </w:t>
      </w:r>
      <w:r w:rsidRPr="00982CCE">
        <w:t xml:space="preserve"> Российской Федерации» имеет номер:</w:t>
      </w:r>
    </w:p>
    <w:p w:rsidR="00CE4B08" w:rsidRPr="00982CCE" w:rsidRDefault="00CE4B08" w:rsidP="00982CCE">
      <w:pPr>
        <w:pStyle w:val="a7"/>
        <w:numPr>
          <w:ilvl w:val="0"/>
          <w:numId w:val="33"/>
        </w:numPr>
        <w:ind w:left="1418" w:hanging="425"/>
        <w:jc w:val="both"/>
      </w:pPr>
      <w:r w:rsidRPr="00982CCE">
        <w:t>№</w:t>
      </w:r>
      <w:r w:rsidR="00946375" w:rsidRPr="00982CCE">
        <w:t xml:space="preserve"> 3</w:t>
      </w:r>
      <w:r w:rsidRPr="00982CCE">
        <w:t>-ФКЗ</w:t>
      </w:r>
    </w:p>
    <w:p w:rsidR="00CE4B08" w:rsidRPr="00982CCE" w:rsidRDefault="00CE4B08" w:rsidP="00982CCE">
      <w:pPr>
        <w:pStyle w:val="a7"/>
        <w:numPr>
          <w:ilvl w:val="0"/>
          <w:numId w:val="33"/>
        </w:numPr>
        <w:ind w:left="1418" w:hanging="425"/>
        <w:jc w:val="both"/>
      </w:pPr>
      <w:r w:rsidRPr="00982CCE">
        <w:t>№ 30-ФКЗ</w:t>
      </w:r>
    </w:p>
    <w:p w:rsidR="00CE4B08" w:rsidRPr="00982CCE" w:rsidRDefault="00CE4B08" w:rsidP="00982CCE">
      <w:pPr>
        <w:pStyle w:val="a7"/>
        <w:numPr>
          <w:ilvl w:val="0"/>
          <w:numId w:val="33"/>
        </w:numPr>
        <w:ind w:left="1418" w:hanging="425"/>
        <w:jc w:val="both"/>
      </w:pPr>
      <w:r w:rsidRPr="00982CCE">
        <w:t>№ 200-ФКЗ</w:t>
      </w:r>
    </w:p>
    <w:p w:rsidR="00CE4B08" w:rsidRPr="00982CCE" w:rsidRDefault="00CE4B08" w:rsidP="00982CCE">
      <w:pPr>
        <w:pStyle w:val="a7"/>
        <w:numPr>
          <w:ilvl w:val="0"/>
          <w:numId w:val="33"/>
        </w:numPr>
        <w:ind w:left="1418" w:hanging="425"/>
        <w:jc w:val="both"/>
      </w:pPr>
      <w:r w:rsidRPr="00982CCE">
        <w:t>№ 3132-1-ФКЗ</w:t>
      </w:r>
    </w:p>
    <w:p w:rsidR="003E312A" w:rsidRPr="00982CCE" w:rsidRDefault="003E312A" w:rsidP="00982CCE">
      <w:pPr>
        <w:pStyle w:val="a7"/>
        <w:ind w:left="1418"/>
        <w:jc w:val="both"/>
      </w:pPr>
    </w:p>
    <w:p w:rsidR="003E312A" w:rsidRPr="00982CCE" w:rsidRDefault="003E312A" w:rsidP="00982CCE">
      <w:pPr>
        <w:pStyle w:val="a7"/>
        <w:numPr>
          <w:ilvl w:val="2"/>
          <w:numId w:val="48"/>
        </w:numPr>
        <w:shd w:val="clear" w:color="auto" w:fill="FFFFFF"/>
        <w:jc w:val="both"/>
        <w:rPr>
          <w:color w:val="000000"/>
        </w:rPr>
      </w:pPr>
      <w:r w:rsidRPr="00982CCE">
        <w:rPr>
          <w:rStyle w:val="blk"/>
          <w:color w:val="000000"/>
        </w:rPr>
        <w:t>К основным задачам органов судейского сообщества не относятся:</w:t>
      </w:r>
    </w:p>
    <w:p w:rsidR="003E312A" w:rsidRPr="00982CCE" w:rsidRDefault="003E312A" w:rsidP="00982CCE">
      <w:pPr>
        <w:pStyle w:val="a7"/>
        <w:numPr>
          <w:ilvl w:val="0"/>
          <w:numId w:val="32"/>
        </w:numPr>
        <w:shd w:val="clear" w:color="auto" w:fill="FFFFFF"/>
        <w:ind w:hanging="447"/>
        <w:jc w:val="both"/>
        <w:rPr>
          <w:color w:val="000000"/>
        </w:rPr>
      </w:pPr>
      <w:r w:rsidRPr="00982CCE">
        <w:rPr>
          <w:rStyle w:val="blk"/>
          <w:color w:val="000000"/>
        </w:rPr>
        <w:t>Содействие в совершенствовании судебной системы.</w:t>
      </w:r>
    </w:p>
    <w:p w:rsidR="003E312A" w:rsidRPr="00982CCE" w:rsidRDefault="003E312A" w:rsidP="00982CCE">
      <w:pPr>
        <w:pStyle w:val="a7"/>
        <w:numPr>
          <w:ilvl w:val="0"/>
          <w:numId w:val="32"/>
        </w:numPr>
        <w:shd w:val="clear" w:color="auto" w:fill="FFFFFF"/>
        <w:ind w:hanging="447"/>
        <w:jc w:val="both"/>
        <w:rPr>
          <w:color w:val="000000"/>
        </w:rPr>
      </w:pPr>
      <w:r w:rsidRPr="00982CCE">
        <w:rPr>
          <w:rStyle w:val="blk"/>
          <w:color w:val="000000"/>
        </w:rPr>
        <w:t>Защита прав и законных интересов судей.</w:t>
      </w:r>
    </w:p>
    <w:p w:rsidR="003E312A" w:rsidRPr="00982CCE" w:rsidRDefault="003E312A" w:rsidP="00982CCE">
      <w:pPr>
        <w:pStyle w:val="a7"/>
        <w:numPr>
          <w:ilvl w:val="0"/>
          <w:numId w:val="32"/>
        </w:numPr>
        <w:shd w:val="clear" w:color="auto" w:fill="FFFFFF"/>
        <w:ind w:hanging="447"/>
        <w:jc w:val="both"/>
        <w:rPr>
          <w:color w:val="000000"/>
        </w:rPr>
      </w:pPr>
      <w:r w:rsidRPr="00982CCE">
        <w:rPr>
          <w:rStyle w:val="blk"/>
          <w:color w:val="000000"/>
        </w:rPr>
        <w:t>Участие в организационном обеспечении судебной деятельности.</w:t>
      </w:r>
    </w:p>
    <w:p w:rsidR="003E312A" w:rsidRPr="00982CCE" w:rsidRDefault="003E312A" w:rsidP="00982CCE">
      <w:pPr>
        <w:pStyle w:val="a7"/>
        <w:numPr>
          <w:ilvl w:val="0"/>
          <w:numId w:val="32"/>
        </w:numPr>
        <w:ind w:hanging="447"/>
        <w:jc w:val="both"/>
      </w:pPr>
      <w:r w:rsidRPr="00982CCE">
        <w:t>Защита прав граждан.</w:t>
      </w:r>
    </w:p>
    <w:p w:rsidR="004F1469" w:rsidRPr="00982CCE" w:rsidRDefault="004F1469" w:rsidP="00982CCE">
      <w:pPr>
        <w:pStyle w:val="a7"/>
        <w:ind w:left="1440"/>
        <w:jc w:val="both"/>
      </w:pPr>
    </w:p>
    <w:p w:rsidR="004F1469" w:rsidRPr="00982CCE" w:rsidRDefault="004F1469" w:rsidP="00982CCE">
      <w:pPr>
        <w:pStyle w:val="a7"/>
        <w:numPr>
          <w:ilvl w:val="2"/>
          <w:numId w:val="48"/>
        </w:numPr>
        <w:jc w:val="both"/>
      </w:pPr>
      <w:r w:rsidRPr="00982CCE">
        <w:t>Что устанавливается на зданиях судов общей юрисдикции:</w:t>
      </w:r>
    </w:p>
    <w:p w:rsidR="004F1469" w:rsidRPr="00982CCE" w:rsidRDefault="004F1469" w:rsidP="00982CCE">
      <w:pPr>
        <w:pStyle w:val="a7"/>
        <w:numPr>
          <w:ilvl w:val="0"/>
          <w:numId w:val="37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Государственный герб Российской Федерации.</w:t>
      </w:r>
    </w:p>
    <w:p w:rsidR="004F1469" w:rsidRPr="00982CCE" w:rsidRDefault="004F1469" w:rsidP="00982CCE">
      <w:pPr>
        <w:pStyle w:val="a7"/>
        <w:numPr>
          <w:ilvl w:val="0"/>
          <w:numId w:val="37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Только флаг субъекта Российской Федерации.</w:t>
      </w:r>
    </w:p>
    <w:p w:rsidR="004F1469" w:rsidRPr="00982CCE" w:rsidRDefault="004F1469" w:rsidP="00982CCE">
      <w:pPr>
        <w:pStyle w:val="a7"/>
        <w:numPr>
          <w:ilvl w:val="0"/>
          <w:numId w:val="37"/>
        </w:numPr>
        <w:ind w:left="1418" w:hanging="425"/>
        <w:jc w:val="both"/>
      </w:pPr>
      <w:r w:rsidRPr="00982CCE">
        <w:rPr>
          <w:color w:val="000000"/>
          <w:shd w:val="clear" w:color="auto" w:fill="FFFFFF"/>
        </w:rPr>
        <w:t>Государственный флаг и флаг субъекта Российской Федерации.</w:t>
      </w:r>
    </w:p>
    <w:p w:rsidR="004F1469" w:rsidRPr="00982CCE" w:rsidRDefault="00861A3F" w:rsidP="00982CCE">
      <w:pPr>
        <w:pStyle w:val="a7"/>
        <w:numPr>
          <w:ilvl w:val="0"/>
          <w:numId w:val="37"/>
        </w:numPr>
        <w:ind w:left="1418" w:hanging="425"/>
        <w:jc w:val="both"/>
      </w:pPr>
      <w:r w:rsidRPr="00982CCE">
        <w:t>Нет правильного ответа</w:t>
      </w:r>
      <w:r w:rsidR="004F1469" w:rsidRPr="00982CCE">
        <w:t>.</w:t>
      </w:r>
    </w:p>
    <w:p w:rsidR="004F1469" w:rsidRPr="00982CCE" w:rsidRDefault="004F1469" w:rsidP="00982CCE">
      <w:pPr>
        <w:pStyle w:val="a7"/>
        <w:ind w:left="0" w:firstLine="284"/>
        <w:jc w:val="both"/>
      </w:pPr>
    </w:p>
    <w:p w:rsidR="00861A3F" w:rsidRPr="00982CCE" w:rsidRDefault="00861A3F" w:rsidP="00982CCE">
      <w:pPr>
        <w:pStyle w:val="a7"/>
        <w:numPr>
          <w:ilvl w:val="2"/>
          <w:numId w:val="48"/>
        </w:numPr>
        <w:ind w:left="0" w:firstLine="284"/>
      </w:pPr>
      <w:r w:rsidRPr="00982CCE">
        <w:rPr>
          <w:color w:val="000000"/>
          <w:shd w:val="clear" w:color="auto" w:fill="FFFFFF"/>
        </w:rPr>
        <w:t>В состав окружного (флотского) военного суда входят:</w:t>
      </w:r>
    </w:p>
    <w:p w:rsidR="00861A3F" w:rsidRPr="00982CCE" w:rsidRDefault="00861A3F" w:rsidP="00982CCE">
      <w:pPr>
        <w:pStyle w:val="a7"/>
        <w:numPr>
          <w:ilvl w:val="0"/>
          <w:numId w:val="53"/>
        </w:numPr>
        <w:ind w:left="1418" w:hanging="425"/>
        <w:rPr>
          <w:color w:val="000000"/>
        </w:rPr>
      </w:pPr>
      <w:r w:rsidRPr="00982CCE">
        <w:rPr>
          <w:color w:val="000000"/>
        </w:rPr>
        <w:t>Президиум, судебные коллегии по уголовным и гражданским делам.</w:t>
      </w:r>
    </w:p>
    <w:p w:rsidR="00861A3F" w:rsidRPr="00982CCE" w:rsidRDefault="00861A3F" w:rsidP="00982CCE">
      <w:pPr>
        <w:pStyle w:val="a7"/>
        <w:numPr>
          <w:ilvl w:val="0"/>
          <w:numId w:val="53"/>
        </w:numPr>
        <w:ind w:left="1418" w:hanging="425"/>
        <w:rPr>
          <w:color w:val="000000"/>
        </w:rPr>
      </w:pPr>
      <w:r w:rsidRPr="00982CCE">
        <w:rPr>
          <w:color w:val="000000"/>
        </w:rPr>
        <w:t>Председатель суда, его заместители, другие  судьи.</w:t>
      </w:r>
    </w:p>
    <w:p w:rsidR="00861A3F" w:rsidRPr="00982CCE" w:rsidRDefault="00861A3F" w:rsidP="00982CCE">
      <w:pPr>
        <w:pStyle w:val="a7"/>
        <w:numPr>
          <w:ilvl w:val="0"/>
          <w:numId w:val="53"/>
        </w:numPr>
        <w:ind w:left="1418" w:hanging="425"/>
        <w:jc w:val="both"/>
      </w:pPr>
      <w:r w:rsidRPr="00982CCE">
        <w:rPr>
          <w:color w:val="000000"/>
        </w:rPr>
        <w:t>Все судьи, судебные приставы.</w:t>
      </w:r>
    </w:p>
    <w:p w:rsidR="000F5242" w:rsidRPr="00982CCE" w:rsidRDefault="00861A3F" w:rsidP="00982CCE">
      <w:pPr>
        <w:pStyle w:val="a7"/>
        <w:numPr>
          <w:ilvl w:val="0"/>
          <w:numId w:val="53"/>
        </w:numPr>
        <w:ind w:left="1418" w:hanging="425"/>
        <w:jc w:val="both"/>
      </w:pPr>
      <w:r w:rsidRPr="00982CCE">
        <w:rPr>
          <w:color w:val="000000"/>
        </w:rPr>
        <w:t>Судьи, администратор суда, аппарат суда</w:t>
      </w:r>
      <w:r w:rsidR="000F5242" w:rsidRPr="00982CCE">
        <w:rPr>
          <w:color w:val="000000"/>
        </w:rPr>
        <w:t>.</w:t>
      </w:r>
    </w:p>
    <w:p w:rsidR="00861A3F" w:rsidRPr="00982CCE" w:rsidRDefault="00861A3F" w:rsidP="00982CCE">
      <w:pPr>
        <w:pStyle w:val="a7"/>
        <w:ind w:left="1418"/>
        <w:jc w:val="both"/>
      </w:pPr>
    </w:p>
    <w:p w:rsidR="000F5242" w:rsidRPr="00982CCE" w:rsidRDefault="000F5242" w:rsidP="00982CCE">
      <w:pPr>
        <w:pStyle w:val="a7"/>
        <w:numPr>
          <w:ilvl w:val="2"/>
          <w:numId w:val="48"/>
        </w:numPr>
        <w:ind w:left="0" w:firstLine="284"/>
        <w:jc w:val="both"/>
      </w:pPr>
      <w:r w:rsidRPr="00982CCE">
        <w:rPr>
          <w:color w:val="000000"/>
          <w:shd w:val="clear" w:color="auto" w:fill="FFFFFF"/>
        </w:rPr>
        <w:t>Мировой судья может быть назначен на должность:</w:t>
      </w:r>
    </w:p>
    <w:p w:rsidR="000F5242" w:rsidRPr="00982CCE" w:rsidRDefault="000F5242" w:rsidP="00982CCE">
      <w:pPr>
        <w:pStyle w:val="a7"/>
        <w:numPr>
          <w:ilvl w:val="0"/>
          <w:numId w:val="55"/>
        </w:numPr>
        <w:ind w:left="1418" w:hanging="425"/>
        <w:jc w:val="both"/>
      </w:pPr>
      <w:r w:rsidRPr="00982CCE">
        <w:t>2 раза.</w:t>
      </w:r>
    </w:p>
    <w:p w:rsidR="000F5242" w:rsidRPr="00982CCE" w:rsidRDefault="000F5242" w:rsidP="00982CCE">
      <w:pPr>
        <w:pStyle w:val="a7"/>
        <w:numPr>
          <w:ilvl w:val="0"/>
          <w:numId w:val="55"/>
        </w:numPr>
        <w:ind w:left="1418" w:hanging="425"/>
        <w:jc w:val="both"/>
      </w:pPr>
      <w:r w:rsidRPr="00982CCE">
        <w:t>Только 1 раз.</w:t>
      </w:r>
    </w:p>
    <w:p w:rsidR="000F5242" w:rsidRPr="00982CCE" w:rsidRDefault="000F5242" w:rsidP="00982CCE">
      <w:pPr>
        <w:pStyle w:val="a7"/>
        <w:numPr>
          <w:ilvl w:val="0"/>
          <w:numId w:val="55"/>
        </w:numPr>
        <w:ind w:left="1418" w:hanging="425"/>
        <w:jc w:val="both"/>
      </w:pPr>
      <w:r w:rsidRPr="00982CCE">
        <w:t>Не более 3 раз.</w:t>
      </w:r>
    </w:p>
    <w:p w:rsidR="000F5242" w:rsidRPr="00982CCE" w:rsidRDefault="000F5242" w:rsidP="00982CCE">
      <w:pPr>
        <w:pStyle w:val="a7"/>
        <w:numPr>
          <w:ilvl w:val="0"/>
          <w:numId w:val="55"/>
        </w:numPr>
        <w:ind w:left="1418" w:hanging="425"/>
        <w:jc w:val="both"/>
      </w:pPr>
      <w:r w:rsidRPr="00982CCE">
        <w:t>Неограниченное число раз.</w:t>
      </w:r>
    </w:p>
    <w:p w:rsidR="000F5242" w:rsidRPr="00982CCE" w:rsidRDefault="000F5242" w:rsidP="00982CCE">
      <w:pPr>
        <w:pStyle w:val="a7"/>
        <w:ind w:left="0" w:firstLine="284"/>
        <w:jc w:val="both"/>
      </w:pPr>
    </w:p>
    <w:p w:rsidR="007C0E34" w:rsidRPr="00982CCE" w:rsidRDefault="000F5242" w:rsidP="00982CCE">
      <w:pPr>
        <w:pStyle w:val="a7"/>
        <w:numPr>
          <w:ilvl w:val="2"/>
          <w:numId w:val="48"/>
        </w:numPr>
        <w:ind w:left="709" w:hanging="425"/>
        <w:jc w:val="both"/>
      </w:pPr>
      <w:r w:rsidRPr="00982CCE">
        <w:t xml:space="preserve"> В соответствии с Конституцией Российской Федерации, </w:t>
      </w:r>
      <w:r w:rsidRPr="00982CCE">
        <w:rPr>
          <w:color w:val="000000"/>
          <w:shd w:val="clear" w:color="auto" w:fill="FFFFFF"/>
        </w:rPr>
        <w:t>судьями могут быть граждане Российской Федерации, достигшие:</w:t>
      </w:r>
    </w:p>
    <w:p w:rsidR="000F5242" w:rsidRPr="00982CCE" w:rsidRDefault="000F5242" w:rsidP="00982CCE">
      <w:pPr>
        <w:pStyle w:val="a7"/>
        <w:numPr>
          <w:ilvl w:val="1"/>
          <w:numId w:val="56"/>
        </w:numPr>
        <w:ind w:hanging="447"/>
        <w:jc w:val="both"/>
      </w:pPr>
      <w:r w:rsidRPr="00982CCE">
        <w:t>25 лет.</w:t>
      </w:r>
      <w:r w:rsidR="00946375" w:rsidRPr="00982CCE">
        <w:rPr>
          <w:lang w:val="en-US"/>
        </w:rPr>
        <w:t xml:space="preserve">       </w:t>
      </w:r>
      <w:r w:rsidR="00946375" w:rsidRPr="00982CCE">
        <w:t xml:space="preserve">                                         </w:t>
      </w:r>
      <w:r w:rsidR="00946375" w:rsidRPr="00982CCE">
        <w:rPr>
          <w:lang w:val="en-US"/>
        </w:rPr>
        <w:t xml:space="preserve">C. </w:t>
      </w:r>
      <w:r w:rsidR="00946375" w:rsidRPr="00982CCE">
        <w:t>30 лет</w:t>
      </w:r>
    </w:p>
    <w:p w:rsidR="000F5242" w:rsidRPr="00982CCE" w:rsidRDefault="000F5242" w:rsidP="00982CCE">
      <w:pPr>
        <w:pStyle w:val="a7"/>
        <w:numPr>
          <w:ilvl w:val="1"/>
          <w:numId w:val="56"/>
        </w:numPr>
        <w:ind w:hanging="447"/>
        <w:jc w:val="both"/>
      </w:pPr>
      <w:r w:rsidRPr="00982CCE">
        <w:t>20  лет.</w:t>
      </w:r>
      <w:r w:rsidR="00946375" w:rsidRPr="00982CCE">
        <w:t xml:space="preserve">                                               </w:t>
      </w:r>
      <w:r w:rsidR="00946375" w:rsidRPr="00982CCE">
        <w:rPr>
          <w:lang w:val="en-US"/>
        </w:rPr>
        <w:t>D</w:t>
      </w:r>
      <w:r w:rsidR="00946375" w:rsidRPr="00982CCE">
        <w:t>. 35 лет</w:t>
      </w:r>
    </w:p>
    <w:p w:rsidR="000F5242" w:rsidRPr="00982CCE" w:rsidRDefault="000F5242" w:rsidP="00982CCE">
      <w:pPr>
        <w:pStyle w:val="a7"/>
        <w:ind w:left="1440"/>
        <w:jc w:val="both"/>
      </w:pPr>
    </w:p>
    <w:p w:rsidR="000F5242" w:rsidRPr="00982CCE" w:rsidRDefault="000F5242" w:rsidP="00982CCE">
      <w:pPr>
        <w:pStyle w:val="a7"/>
        <w:numPr>
          <w:ilvl w:val="2"/>
          <w:numId w:val="48"/>
        </w:numPr>
        <w:ind w:left="0" w:firstLine="284"/>
        <w:jc w:val="both"/>
      </w:pPr>
      <w:r w:rsidRPr="00982CCE">
        <w:t>Что не входит в систему принципов арбитражных судов Российской Федерации:</w:t>
      </w:r>
    </w:p>
    <w:p w:rsidR="000F5242" w:rsidRPr="00982CCE" w:rsidRDefault="000F5242" w:rsidP="00982CCE">
      <w:pPr>
        <w:pStyle w:val="a7"/>
        <w:numPr>
          <w:ilvl w:val="0"/>
          <w:numId w:val="19"/>
        </w:numPr>
        <w:ind w:left="1418" w:hanging="425"/>
        <w:jc w:val="both"/>
      </w:pPr>
      <w:r w:rsidRPr="00982CCE">
        <w:t>Законность</w:t>
      </w:r>
    </w:p>
    <w:p w:rsidR="000F5242" w:rsidRPr="00982CCE" w:rsidRDefault="000F5242" w:rsidP="00982CCE">
      <w:pPr>
        <w:pStyle w:val="a7"/>
        <w:numPr>
          <w:ilvl w:val="0"/>
          <w:numId w:val="19"/>
        </w:numPr>
        <w:ind w:left="1418" w:hanging="425"/>
        <w:jc w:val="both"/>
      </w:pPr>
      <w:r w:rsidRPr="00982CCE">
        <w:t>Гласность</w:t>
      </w:r>
    </w:p>
    <w:p w:rsidR="000F5242" w:rsidRPr="00982CCE" w:rsidRDefault="000F5242" w:rsidP="00982CCE">
      <w:pPr>
        <w:pStyle w:val="a7"/>
        <w:numPr>
          <w:ilvl w:val="0"/>
          <w:numId w:val="19"/>
        </w:numPr>
        <w:ind w:left="1418" w:hanging="425"/>
        <w:jc w:val="both"/>
      </w:pPr>
      <w:r w:rsidRPr="00982CCE">
        <w:t>Состязательность</w:t>
      </w:r>
    </w:p>
    <w:p w:rsidR="00E80D8B" w:rsidRPr="00982CCE" w:rsidRDefault="000F5242" w:rsidP="00982CCE">
      <w:pPr>
        <w:pStyle w:val="a7"/>
        <w:numPr>
          <w:ilvl w:val="0"/>
          <w:numId w:val="19"/>
        </w:numPr>
        <w:ind w:left="1418" w:hanging="425"/>
        <w:jc w:val="both"/>
      </w:pPr>
      <w:r w:rsidRPr="00982CCE">
        <w:t>Конфиденциальность</w:t>
      </w:r>
    </w:p>
    <w:p w:rsidR="00946375" w:rsidRDefault="00946375" w:rsidP="00982CCE">
      <w:pPr>
        <w:jc w:val="both"/>
        <w:rPr>
          <w:lang w:val="en-US"/>
        </w:rPr>
      </w:pPr>
    </w:p>
    <w:p w:rsidR="006B7727" w:rsidRDefault="006B7727" w:rsidP="00982CCE">
      <w:pPr>
        <w:jc w:val="both"/>
        <w:rPr>
          <w:lang w:val="en-US"/>
        </w:rPr>
      </w:pPr>
    </w:p>
    <w:p w:rsidR="006B7727" w:rsidRDefault="006B7727" w:rsidP="00982CCE">
      <w:pPr>
        <w:jc w:val="both"/>
        <w:rPr>
          <w:lang w:val="en-US"/>
        </w:rPr>
      </w:pPr>
    </w:p>
    <w:p w:rsidR="006B7727" w:rsidRDefault="006B7727" w:rsidP="00982CCE">
      <w:pPr>
        <w:jc w:val="both"/>
        <w:rPr>
          <w:lang w:val="en-US"/>
        </w:rPr>
      </w:pPr>
    </w:p>
    <w:p w:rsidR="009C4251" w:rsidRDefault="009C4251" w:rsidP="00982CCE">
      <w:pPr>
        <w:jc w:val="both"/>
        <w:rPr>
          <w:lang w:val="en-US"/>
        </w:rPr>
      </w:pPr>
    </w:p>
    <w:p w:rsidR="009C4251" w:rsidRDefault="009C4251" w:rsidP="00982CCE">
      <w:pPr>
        <w:jc w:val="both"/>
        <w:rPr>
          <w:lang w:val="en-US"/>
        </w:rPr>
      </w:pPr>
    </w:p>
    <w:p w:rsidR="009C4251" w:rsidRDefault="009C4251" w:rsidP="00982CCE">
      <w:pPr>
        <w:jc w:val="both"/>
        <w:rPr>
          <w:lang w:val="en-US"/>
        </w:rPr>
      </w:pPr>
    </w:p>
    <w:p w:rsidR="009C4251" w:rsidRDefault="009C4251" w:rsidP="00982CCE">
      <w:pPr>
        <w:jc w:val="both"/>
        <w:rPr>
          <w:lang w:val="en-US"/>
        </w:rPr>
      </w:pPr>
    </w:p>
    <w:p w:rsidR="009C4251" w:rsidRDefault="009C4251" w:rsidP="00982CCE">
      <w:pPr>
        <w:jc w:val="both"/>
        <w:rPr>
          <w:lang w:val="en-US"/>
        </w:rPr>
      </w:pPr>
    </w:p>
    <w:p w:rsidR="009C4251" w:rsidRDefault="009C4251" w:rsidP="00982CCE">
      <w:pPr>
        <w:jc w:val="both"/>
        <w:rPr>
          <w:lang w:val="en-US"/>
        </w:rPr>
      </w:pPr>
    </w:p>
    <w:p w:rsidR="009C4251" w:rsidRDefault="009C4251" w:rsidP="00982CCE">
      <w:pPr>
        <w:jc w:val="both"/>
        <w:rPr>
          <w:lang w:val="en-US"/>
        </w:rPr>
      </w:pPr>
    </w:p>
    <w:p w:rsidR="009C4251" w:rsidRDefault="009C4251" w:rsidP="00982CCE">
      <w:pPr>
        <w:jc w:val="both"/>
        <w:rPr>
          <w:lang w:val="en-US"/>
        </w:rPr>
      </w:pPr>
    </w:p>
    <w:p w:rsidR="009C4251" w:rsidRDefault="009C4251" w:rsidP="00982CCE">
      <w:pPr>
        <w:jc w:val="both"/>
        <w:rPr>
          <w:lang w:val="en-US"/>
        </w:rPr>
      </w:pPr>
    </w:p>
    <w:p w:rsidR="006B7727" w:rsidRPr="006B7727" w:rsidRDefault="006B7727" w:rsidP="00982CCE">
      <w:pPr>
        <w:jc w:val="both"/>
        <w:rPr>
          <w:lang w:val="en-US"/>
        </w:rPr>
      </w:pPr>
    </w:p>
    <w:p w:rsidR="00137121" w:rsidRPr="00982CCE" w:rsidRDefault="00137121" w:rsidP="00982CCE">
      <w:pPr>
        <w:pStyle w:val="a7"/>
        <w:ind w:left="0"/>
        <w:jc w:val="center"/>
      </w:pPr>
      <w:r w:rsidRPr="00982CCE">
        <w:rPr>
          <w:b/>
        </w:rPr>
        <w:t>Тест на тему: «Суды общей юрисдикции»</w:t>
      </w:r>
    </w:p>
    <w:p w:rsidR="00137121" w:rsidRPr="00982CCE" w:rsidRDefault="00137121" w:rsidP="00982CCE">
      <w:pPr>
        <w:jc w:val="center"/>
        <w:rPr>
          <w:b/>
        </w:rPr>
      </w:pPr>
      <w:r w:rsidRPr="00982CCE">
        <w:rPr>
          <w:b/>
        </w:rPr>
        <w:t>Вариант 4.</w:t>
      </w:r>
    </w:p>
    <w:p w:rsidR="00304FFC" w:rsidRPr="00982CCE" w:rsidRDefault="00304FFC" w:rsidP="00982CCE">
      <w:pPr>
        <w:jc w:val="center"/>
        <w:rPr>
          <w:b/>
        </w:rPr>
      </w:pPr>
    </w:p>
    <w:p w:rsidR="00137121" w:rsidRPr="00982CCE" w:rsidRDefault="00137121" w:rsidP="00982CCE">
      <w:pPr>
        <w:pStyle w:val="a7"/>
        <w:numPr>
          <w:ilvl w:val="2"/>
          <w:numId w:val="56"/>
        </w:numPr>
        <w:ind w:left="0" w:firstLine="284"/>
        <w:jc w:val="both"/>
      </w:pPr>
      <w:r w:rsidRPr="00982CCE">
        <w:rPr>
          <w:color w:val="000000"/>
          <w:shd w:val="clear" w:color="auto" w:fill="FFFFFF"/>
        </w:rPr>
        <w:t>Систему судов общей юрисдикции в Российской Федерации составляют:</w:t>
      </w:r>
    </w:p>
    <w:p w:rsidR="00137121" w:rsidRPr="00982CCE" w:rsidRDefault="00137121" w:rsidP="00982CCE">
      <w:pPr>
        <w:pStyle w:val="a7"/>
        <w:numPr>
          <w:ilvl w:val="0"/>
          <w:numId w:val="13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Федеральные суды общей юрисдикции.</w:t>
      </w:r>
    </w:p>
    <w:p w:rsidR="00137121" w:rsidRPr="00982CCE" w:rsidRDefault="00137121" w:rsidP="00982CCE">
      <w:pPr>
        <w:pStyle w:val="a7"/>
        <w:numPr>
          <w:ilvl w:val="0"/>
          <w:numId w:val="13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Суды общей юрисдикции субъектов Российской Федерации.</w:t>
      </w:r>
    </w:p>
    <w:p w:rsidR="00137121" w:rsidRPr="00982CCE" w:rsidRDefault="00137121" w:rsidP="00982CCE">
      <w:pPr>
        <w:pStyle w:val="a7"/>
        <w:numPr>
          <w:ilvl w:val="0"/>
          <w:numId w:val="13"/>
        </w:numPr>
        <w:ind w:left="1418" w:hanging="425"/>
        <w:jc w:val="both"/>
      </w:pPr>
      <w:r w:rsidRPr="00982CCE">
        <w:t>Суды общей юрисдикции и Конституционный Суд Российской Федерации.</w:t>
      </w:r>
    </w:p>
    <w:p w:rsidR="00137121" w:rsidRPr="00982CCE" w:rsidRDefault="00137121" w:rsidP="00982CCE">
      <w:pPr>
        <w:pStyle w:val="a7"/>
        <w:numPr>
          <w:ilvl w:val="0"/>
          <w:numId w:val="13"/>
        </w:numPr>
        <w:ind w:left="1418" w:hanging="425"/>
        <w:jc w:val="both"/>
      </w:pPr>
      <w:r w:rsidRPr="00982CCE">
        <w:t>Правильный ответ А и В.</w:t>
      </w:r>
    </w:p>
    <w:p w:rsidR="00230FCE" w:rsidRPr="00982CCE" w:rsidRDefault="00230FCE" w:rsidP="00982CCE">
      <w:pPr>
        <w:pStyle w:val="a7"/>
        <w:tabs>
          <w:tab w:val="left" w:pos="142"/>
        </w:tabs>
        <w:ind w:left="0" w:firstLine="284"/>
        <w:jc w:val="both"/>
      </w:pPr>
    </w:p>
    <w:p w:rsidR="00137121" w:rsidRPr="00982CCE" w:rsidRDefault="00137121" w:rsidP="00982CCE">
      <w:pPr>
        <w:pStyle w:val="a7"/>
        <w:numPr>
          <w:ilvl w:val="2"/>
          <w:numId w:val="56"/>
        </w:numPr>
        <w:tabs>
          <w:tab w:val="left" w:pos="142"/>
        </w:tabs>
        <w:ind w:left="709" w:hanging="425"/>
        <w:jc w:val="both"/>
      </w:pPr>
      <w:r w:rsidRPr="00982CCE">
        <w:t>Судьи какого суда назначаются Советом Федерации по представлению Президента Российской Федерации:</w:t>
      </w:r>
    </w:p>
    <w:p w:rsidR="00137121" w:rsidRPr="00982CCE" w:rsidRDefault="00230FCE" w:rsidP="00982CCE">
      <w:pPr>
        <w:pStyle w:val="a7"/>
        <w:numPr>
          <w:ilvl w:val="0"/>
          <w:numId w:val="57"/>
        </w:numPr>
        <w:ind w:hanging="447"/>
        <w:jc w:val="both"/>
      </w:pPr>
      <w:r w:rsidRPr="00982CCE">
        <w:t>Конституционного Суда Российской Федерации.</w:t>
      </w:r>
    </w:p>
    <w:p w:rsidR="00230FCE" w:rsidRPr="00982CCE" w:rsidRDefault="00230FCE" w:rsidP="00982CCE">
      <w:pPr>
        <w:pStyle w:val="a7"/>
        <w:numPr>
          <w:ilvl w:val="0"/>
          <w:numId w:val="57"/>
        </w:numPr>
        <w:ind w:hanging="447"/>
        <w:jc w:val="both"/>
      </w:pPr>
      <w:r w:rsidRPr="00982CCE">
        <w:t>Верховного Суда Российской Федерации.</w:t>
      </w:r>
    </w:p>
    <w:p w:rsidR="00230FCE" w:rsidRPr="00982CCE" w:rsidRDefault="00230FCE" w:rsidP="00982CCE">
      <w:pPr>
        <w:pStyle w:val="a7"/>
        <w:numPr>
          <w:ilvl w:val="0"/>
          <w:numId w:val="57"/>
        </w:numPr>
        <w:ind w:hanging="447"/>
        <w:jc w:val="both"/>
      </w:pPr>
      <w:r w:rsidRPr="00982CCE">
        <w:t>Военного суда.</w:t>
      </w:r>
    </w:p>
    <w:p w:rsidR="00137121" w:rsidRPr="00982CCE" w:rsidRDefault="00230FCE" w:rsidP="00982CCE">
      <w:pPr>
        <w:pStyle w:val="a7"/>
        <w:numPr>
          <w:ilvl w:val="0"/>
          <w:numId w:val="57"/>
        </w:numPr>
        <w:ind w:hanging="447"/>
        <w:jc w:val="both"/>
      </w:pPr>
      <w:r w:rsidRPr="00982CCE">
        <w:t>Правильный ответ А и В.</w:t>
      </w:r>
    </w:p>
    <w:p w:rsidR="007C0E34" w:rsidRPr="00982CCE" w:rsidRDefault="007C0E34" w:rsidP="00982CCE">
      <w:pPr>
        <w:pStyle w:val="a7"/>
        <w:ind w:left="1440"/>
        <w:jc w:val="both"/>
      </w:pPr>
    </w:p>
    <w:p w:rsidR="007C0E34" w:rsidRPr="00982CCE" w:rsidRDefault="007C0E34" w:rsidP="00982CCE">
      <w:pPr>
        <w:pStyle w:val="a7"/>
        <w:numPr>
          <w:ilvl w:val="2"/>
          <w:numId w:val="56"/>
        </w:numPr>
        <w:ind w:left="709" w:hanging="425"/>
        <w:jc w:val="both"/>
      </w:pPr>
      <w:r w:rsidRPr="00982CCE">
        <w:rPr>
          <w:color w:val="000000"/>
          <w:shd w:val="clear" w:color="auto" w:fill="FFFFFF"/>
        </w:rPr>
        <w:t>Судьей арбитражного суда субъекта Российской Федерации может быть гражданин, достигший возраста:</w:t>
      </w:r>
    </w:p>
    <w:p w:rsidR="007C0E34" w:rsidRPr="00982CCE" w:rsidRDefault="007C0E34" w:rsidP="00982CCE">
      <w:pPr>
        <w:pStyle w:val="a7"/>
        <w:numPr>
          <w:ilvl w:val="0"/>
          <w:numId w:val="17"/>
        </w:numPr>
        <w:ind w:left="1418" w:hanging="425"/>
        <w:jc w:val="both"/>
      </w:pPr>
      <w:r w:rsidRPr="00982CCE">
        <w:t>30 лет</w:t>
      </w:r>
      <w:r w:rsidR="00304FFC" w:rsidRPr="00982CCE">
        <w:t>.</w:t>
      </w:r>
    </w:p>
    <w:p w:rsidR="007C0E34" w:rsidRPr="00982CCE" w:rsidRDefault="007C0E34" w:rsidP="00982CCE">
      <w:pPr>
        <w:pStyle w:val="a7"/>
        <w:numPr>
          <w:ilvl w:val="0"/>
          <w:numId w:val="17"/>
        </w:numPr>
        <w:ind w:left="1418" w:hanging="425"/>
        <w:jc w:val="both"/>
      </w:pPr>
      <w:r w:rsidRPr="00982CCE">
        <w:t>25 лет</w:t>
      </w:r>
      <w:r w:rsidR="00304FFC" w:rsidRPr="00982CCE">
        <w:t>.</w:t>
      </w:r>
    </w:p>
    <w:p w:rsidR="007C0E34" w:rsidRPr="00982CCE" w:rsidRDefault="007C0E34" w:rsidP="00982CCE">
      <w:pPr>
        <w:pStyle w:val="a7"/>
        <w:numPr>
          <w:ilvl w:val="0"/>
          <w:numId w:val="17"/>
        </w:numPr>
        <w:ind w:left="1418" w:hanging="425"/>
        <w:jc w:val="both"/>
      </w:pPr>
      <w:r w:rsidRPr="00982CCE">
        <w:t>40 лет</w:t>
      </w:r>
      <w:r w:rsidR="00304FFC" w:rsidRPr="00982CCE">
        <w:t>.</w:t>
      </w:r>
    </w:p>
    <w:p w:rsidR="007C0E34" w:rsidRPr="00982CCE" w:rsidRDefault="007C0E34" w:rsidP="00982CCE">
      <w:pPr>
        <w:pStyle w:val="a7"/>
        <w:numPr>
          <w:ilvl w:val="0"/>
          <w:numId w:val="17"/>
        </w:numPr>
        <w:ind w:left="1418" w:hanging="425"/>
        <w:jc w:val="both"/>
      </w:pPr>
      <w:r w:rsidRPr="00982CCE">
        <w:t>35 лет</w:t>
      </w:r>
      <w:r w:rsidR="00304FFC" w:rsidRPr="00982CCE">
        <w:t>.</w:t>
      </w:r>
    </w:p>
    <w:p w:rsidR="00762389" w:rsidRPr="00982CCE" w:rsidRDefault="00762389" w:rsidP="00982CCE">
      <w:pPr>
        <w:pStyle w:val="a7"/>
        <w:ind w:left="0" w:firstLine="284"/>
        <w:jc w:val="both"/>
      </w:pPr>
    </w:p>
    <w:p w:rsidR="00137121" w:rsidRPr="00982CCE" w:rsidRDefault="00F26FC7" w:rsidP="00982CCE">
      <w:pPr>
        <w:pStyle w:val="a7"/>
        <w:numPr>
          <w:ilvl w:val="2"/>
          <w:numId w:val="56"/>
        </w:numPr>
        <w:ind w:left="0" w:firstLine="284"/>
        <w:jc w:val="both"/>
      </w:pPr>
      <w:r w:rsidRPr="00982CCE">
        <w:t>Что не входит в систему принципов арбитражных судов Российской Федерации:</w:t>
      </w:r>
    </w:p>
    <w:p w:rsidR="00F26FC7" w:rsidRPr="00982CCE" w:rsidRDefault="00F26FC7" w:rsidP="00982CCE">
      <w:pPr>
        <w:pStyle w:val="a7"/>
        <w:numPr>
          <w:ilvl w:val="0"/>
          <w:numId w:val="58"/>
        </w:numPr>
        <w:ind w:left="1418" w:hanging="425"/>
        <w:jc w:val="both"/>
      </w:pPr>
      <w:r w:rsidRPr="00982CCE">
        <w:t>Законность</w:t>
      </w:r>
    </w:p>
    <w:p w:rsidR="00F26FC7" w:rsidRPr="00982CCE" w:rsidRDefault="00F26FC7" w:rsidP="00982CCE">
      <w:pPr>
        <w:pStyle w:val="a7"/>
        <w:numPr>
          <w:ilvl w:val="0"/>
          <w:numId w:val="58"/>
        </w:numPr>
        <w:ind w:left="1418" w:hanging="425"/>
        <w:jc w:val="both"/>
      </w:pPr>
      <w:r w:rsidRPr="00982CCE">
        <w:t>Состязательность</w:t>
      </w:r>
    </w:p>
    <w:p w:rsidR="00F26FC7" w:rsidRPr="00982CCE" w:rsidRDefault="00F26FC7" w:rsidP="00982CCE">
      <w:pPr>
        <w:pStyle w:val="a7"/>
        <w:numPr>
          <w:ilvl w:val="0"/>
          <w:numId w:val="58"/>
        </w:numPr>
        <w:ind w:left="1418" w:hanging="425"/>
        <w:jc w:val="both"/>
      </w:pPr>
      <w:r w:rsidRPr="00982CCE">
        <w:t>Независимость судей</w:t>
      </w:r>
    </w:p>
    <w:p w:rsidR="00F26FC7" w:rsidRPr="00982CCE" w:rsidRDefault="00F26FC7" w:rsidP="00982CCE">
      <w:pPr>
        <w:pStyle w:val="a7"/>
        <w:numPr>
          <w:ilvl w:val="0"/>
          <w:numId w:val="58"/>
        </w:numPr>
        <w:ind w:left="1418" w:hanging="425"/>
        <w:jc w:val="both"/>
      </w:pPr>
      <w:r w:rsidRPr="00982CCE">
        <w:t>Конфиденциальность</w:t>
      </w:r>
    </w:p>
    <w:p w:rsidR="005B54E7" w:rsidRPr="00982CCE" w:rsidRDefault="005B54E7" w:rsidP="00982CCE">
      <w:pPr>
        <w:ind w:firstLine="284"/>
        <w:jc w:val="both"/>
      </w:pPr>
    </w:p>
    <w:p w:rsidR="00762389" w:rsidRPr="00982CCE" w:rsidRDefault="00762389" w:rsidP="00982CCE">
      <w:pPr>
        <w:pStyle w:val="a7"/>
        <w:numPr>
          <w:ilvl w:val="2"/>
          <w:numId w:val="56"/>
        </w:numPr>
        <w:ind w:left="0" w:firstLine="284"/>
        <w:jc w:val="both"/>
      </w:pPr>
      <w:r w:rsidRPr="00982CCE">
        <w:t>На какой срок назначается мировой судья в первый раз:</w:t>
      </w:r>
    </w:p>
    <w:p w:rsidR="005B54E7" w:rsidRPr="00982CCE" w:rsidRDefault="00762389" w:rsidP="00982CCE">
      <w:pPr>
        <w:pStyle w:val="a7"/>
        <w:numPr>
          <w:ilvl w:val="0"/>
          <w:numId w:val="21"/>
        </w:numPr>
        <w:ind w:left="1418" w:hanging="425"/>
        <w:jc w:val="both"/>
      </w:pPr>
      <w:r w:rsidRPr="00982CCE">
        <w:t>Не более 5 лет.</w:t>
      </w:r>
    </w:p>
    <w:p w:rsidR="00762389" w:rsidRPr="00982CCE" w:rsidRDefault="00762389" w:rsidP="00982CCE">
      <w:pPr>
        <w:pStyle w:val="a7"/>
        <w:numPr>
          <w:ilvl w:val="0"/>
          <w:numId w:val="21"/>
        </w:numPr>
        <w:ind w:left="1418" w:hanging="425"/>
        <w:jc w:val="both"/>
      </w:pPr>
      <w:r w:rsidRPr="00982CCE">
        <w:t>Не ограниченный срок.</w:t>
      </w:r>
    </w:p>
    <w:p w:rsidR="00762389" w:rsidRPr="00982CCE" w:rsidRDefault="00762389" w:rsidP="00982CCE">
      <w:pPr>
        <w:pStyle w:val="a7"/>
        <w:numPr>
          <w:ilvl w:val="0"/>
          <w:numId w:val="21"/>
        </w:numPr>
        <w:ind w:left="1418" w:hanging="425"/>
        <w:jc w:val="both"/>
      </w:pPr>
      <w:r w:rsidRPr="00982CCE">
        <w:t>5 лет.</w:t>
      </w:r>
    </w:p>
    <w:p w:rsidR="00762389" w:rsidRPr="00982CCE" w:rsidRDefault="00762389" w:rsidP="00982CCE">
      <w:pPr>
        <w:pStyle w:val="a7"/>
        <w:numPr>
          <w:ilvl w:val="0"/>
          <w:numId w:val="21"/>
        </w:numPr>
        <w:ind w:left="1418" w:hanging="425"/>
        <w:jc w:val="both"/>
      </w:pPr>
      <w:r w:rsidRPr="00982CCE">
        <w:t>Не более 3 лет.</w:t>
      </w:r>
    </w:p>
    <w:p w:rsidR="00E86719" w:rsidRPr="00982CCE" w:rsidRDefault="00E86719" w:rsidP="00982CCE">
      <w:pPr>
        <w:ind w:firstLine="284"/>
        <w:jc w:val="both"/>
      </w:pPr>
    </w:p>
    <w:p w:rsidR="00E86719" w:rsidRPr="00982CCE" w:rsidRDefault="00E86719" w:rsidP="00982CCE">
      <w:pPr>
        <w:pStyle w:val="a7"/>
        <w:numPr>
          <w:ilvl w:val="2"/>
          <w:numId w:val="56"/>
        </w:numPr>
        <w:ind w:left="0" w:firstLine="284"/>
        <w:jc w:val="both"/>
      </w:pPr>
      <w:r w:rsidRPr="00982CCE">
        <w:t>Должности мировых судей создаются и упраздняются:</w:t>
      </w:r>
    </w:p>
    <w:p w:rsidR="00E86719" w:rsidRPr="00982CCE" w:rsidRDefault="00E86719" w:rsidP="00982CCE">
      <w:pPr>
        <w:pStyle w:val="a7"/>
        <w:numPr>
          <w:ilvl w:val="0"/>
          <w:numId w:val="24"/>
        </w:numPr>
        <w:ind w:left="1418" w:hanging="425"/>
        <w:jc w:val="both"/>
      </w:pPr>
      <w:r w:rsidRPr="00982CCE">
        <w:t>Указами Президента Российской Федерации.</w:t>
      </w:r>
    </w:p>
    <w:p w:rsidR="00E86719" w:rsidRPr="00982CCE" w:rsidRDefault="00E86719" w:rsidP="00982CCE">
      <w:pPr>
        <w:pStyle w:val="a7"/>
        <w:numPr>
          <w:ilvl w:val="0"/>
          <w:numId w:val="24"/>
        </w:numPr>
        <w:ind w:left="1418" w:hanging="425"/>
        <w:jc w:val="both"/>
      </w:pPr>
      <w:r w:rsidRPr="00982CCE">
        <w:t>Федеральными законами Российской Федерации.</w:t>
      </w:r>
    </w:p>
    <w:p w:rsidR="00E86719" w:rsidRPr="00982CCE" w:rsidRDefault="00E86719" w:rsidP="00982CCE">
      <w:pPr>
        <w:pStyle w:val="a7"/>
        <w:numPr>
          <w:ilvl w:val="0"/>
          <w:numId w:val="24"/>
        </w:numPr>
        <w:ind w:left="1418" w:hanging="425"/>
        <w:jc w:val="both"/>
      </w:pPr>
      <w:r w:rsidRPr="00982CCE">
        <w:t>Законами субъектов Российской Федерации.</w:t>
      </w:r>
    </w:p>
    <w:p w:rsidR="00E86719" w:rsidRPr="00982CCE" w:rsidRDefault="00E86719" w:rsidP="00982CCE">
      <w:pPr>
        <w:pStyle w:val="a7"/>
        <w:numPr>
          <w:ilvl w:val="0"/>
          <w:numId w:val="24"/>
        </w:numPr>
        <w:ind w:left="1418" w:hanging="425"/>
        <w:jc w:val="both"/>
      </w:pPr>
      <w:r w:rsidRPr="00982CCE">
        <w:t>Самим судом.</w:t>
      </w:r>
    </w:p>
    <w:p w:rsidR="00BA797E" w:rsidRPr="00982CCE" w:rsidRDefault="00BA797E" w:rsidP="00982CCE">
      <w:pPr>
        <w:pStyle w:val="a7"/>
        <w:ind w:left="1418"/>
        <w:jc w:val="both"/>
      </w:pPr>
    </w:p>
    <w:p w:rsidR="00BA797E" w:rsidRPr="00982CCE" w:rsidRDefault="00BA797E" w:rsidP="00982CCE">
      <w:pPr>
        <w:pStyle w:val="a7"/>
        <w:numPr>
          <w:ilvl w:val="2"/>
          <w:numId w:val="56"/>
        </w:numPr>
        <w:ind w:left="0" w:firstLine="284"/>
        <w:jc w:val="both"/>
      </w:pPr>
      <w:r w:rsidRPr="00982CCE">
        <w:t>К судам общей юрисдикции не относятся:</w:t>
      </w:r>
    </w:p>
    <w:p w:rsidR="00BA797E" w:rsidRPr="00982CCE" w:rsidRDefault="00BA797E" w:rsidP="00982CCE">
      <w:pPr>
        <w:pStyle w:val="a7"/>
        <w:numPr>
          <w:ilvl w:val="0"/>
          <w:numId w:val="59"/>
        </w:numPr>
        <w:ind w:left="1418" w:hanging="425"/>
        <w:jc w:val="both"/>
      </w:pPr>
      <w:r w:rsidRPr="00982CCE">
        <w:t>Областной суд.</w:t>
      </w:r>
    </w:p>
    <w:p w:rsidR="00BA797E" w:rsidRPr="00982CCE" w:rsidRDefault="00BA797E" w:rsidP="00982CCE">
      <w:pPr>
        <w:pStyle w:val="a7"/>
        <w:numPr>
          <w:ilvl w:val="0"/>
          <w:numId w:val="59"/>
        </w:numPr>
        <w:ind w:left="1418" w:hanging="425"/>
        <w:jc w:val="both"/>
      </w:pPr>
      <w:r w:rsidRPr="00982CCE">
        <w:t>Военный суд.</w:t>
      </w:r>
    </w:p>
    <w:p w:rsidR="00BA797E" w:rsidRPr="00982CCE" w:rsidRDefault="00BA797E" w:rsidP="00982CCE">
      <w:pPr>
        <w:pStyle w:val="a7"/>
        <w:numPr>
          <w:ilvl w:val="0"/>
          <w:numId w:val="59"/>
        </w:numPr>
        <w:ind w:left="1418" w:hanging="425"/>
        <w:jc w:val="both"/>
      </w:pPr>
      <w:r w:rsidRPr="00982CCE">
        <w:t>Суд города федерального значения.</w:t>
      </w:r>
    </w:p>
    <w:p w:rsidR="00BA797E" w:rsidRPr="006B7727" w:rsidRDefault="00BA797E" w:rsidP="00982CCE">
      <w:pPr>
        <w:pStyle w:val="a7"/>
        <w:numPr>
          <w:ilvl w:val="0"/>
          <w:numId w:val="59"/>
        </w:numPr>
        <w:ind w:left="1418" w:hanging="425"/>
        <w:jc w:val="both"/>
      </w:pPr>
      <w:r w:rsidRPr="00982CCE">
        <w:t>Конституционный суд.</w:t>
      </w:r>
    </w:p>
    <w:p w:rsidR="006B7727" w:rsidRDefault="006B7727" w:rsidP="006B7727">
      <w:pPr>
        <w:jc w:val="both"/>
        <w:rPr>
          <w:lang w:val="en-US"/>
        </w:rPr>
      </w:pPr>
    </w:p>
    <w:p w:rsidR="006B7727" w:rsidRDefault="006B7727" w:rsidP="006B7727">
      <w:pPr>
        <w:jc w:val="both"/>
        <w:rPr>
          <w:lang w:val="en-US"/>
        </w:rPr>
      </w:pPr>
    </w:p>
    <w:p w:rsidR="006B7727" w:rsidRDefault="006B7727" w:rsidP="006B7727">
      <w:pPr>
        <w:jc w:val="both"/>
        <w:rPr>
          <w:lang w:val="en-US"/>
        </w:rPr>
      </w:pPr>
    </w:p>
    <w:p w:rsidR="006B7727" w:rsidRDefault="006B7727" w:rsidP="006B7727">
      <w:pPr>
        <w:jc w:val="both"/>
        <w:rPr>
          <w:lang w:val="en-US"/>
        </w:rPr>
      </w:pPr>
    </w:p>
    <w:p w:rsidR="006B7727" w:rsidRDefault="006B7727" w:rsidP="006B7727">
      <w:pPr>
        <w:jc w:val="both"/>
        <w:rPr>
          <w:lang w:val="en-US"/>
        </w:rPr>
      </w:pPr>
    </w:p>
    <w:p w:rsidR="006B7727" w:rsidRDefault="006B7727" w:rsidP="006B7727">
      <w:pPr>
        <w:jc w:val="both"/>
        <w:rPr>
          <w:lang w:val="en-US"/>
        </w:rPr>
      </w:pPr>
    </w:p>
    <w:p w:rsidR="009C4251" w:rsidRDefault="009C4251" w:rsidP="006B7727">
      <w:pPr>
        <w:jc w:val="both"/>
        <w:rPr>
          <w:lang w:val="en-US"/>
        </w:rPr>
      </w:pPr>
    </w:p>
    <w:p w:rsidR="009C4251" w:rsidRPr="006B7727" w:rsidRDefault="009C4251" w:rsidP="006B7727">
      <w:pPr>
        <w:jc w:val="both"/>
        <w:rPr>
          <w:lang w:val="en-US"/>
        </w:rPr>
      </w:pPr>
    </w:p>
    <w:p w:rsidR="003E312A" w:rsidRPr="00982CCE" w:rsidRDefault="003E312A" w:rsidP="00982CCE">
      <w:pPr>
        <w:pStyle w:val="a7"/>
        <w:numPr>
          <w:ilvl w:val="2"/>
          <w:numId w:val="56"/>
        </w:numPr>
        <w:shd w:val="clear" w:color="auto" w:fill="FFFFFF"/>
        <w:ind w:left="0" w:firstLine="284"/>
        <w:jc w:val="both"/>
        <w:rPr>
          <w:color w:val="000000"/>
        </w:rPr>
      </w:pPr>
      <w:r w:rsidRPr="00982CCE">
        <w:rPr>
          <w:rStyle w:val="blk"/>
          <w:color w:val="000000"/>
        </w:rPr>
        <w:t>К основным задачам органов судейского сообщества не относятся:</w:t>
      </w:r>
    </w:p>
    <w:p w:rsidR="003E312A" w:rsidRPr="00982CCE" w:rsidRDefault="003E312A" w:rsidP="00982CCE">
      <w:pPr>
        <w:pStyle w:val="a7"/>
        <w:numPr>
          <w:ilvl w:val="0"/>
          <w:numId w:val="34"/>
        </w:numPr>
        <w:shd w:val="clear" w:color="auto" w:fill="FFFFFF"/>
        <w:ind w:hanging="447"/>
        <w:jc w:val="both"/>
        <w:rPr>
          <w:color w:val="000000"/>
        </w:rPr>
      </w:pPr>
      <w:r w:rsidRPr="00982CCE">
        <w:rPr>
          <w:rStyle w:val="blk"/>
          <w:color w:val="000000"/>
        </w:rPr>
        <w:t>Защита прав и законных интересов судей.</w:t>
      </w:r>
    </w:p>
    <w:p w:rsidR="003E312A" w:rsidRPr="00982CCE" w:rsidRDefault="003E312A" w:rsidP="00982CCE">
      <w:pPr>
        <w:pStyle w:val="a7"/>
        <w:numPr>
          <w:ilvl w:val="0"/>
          <w:numId w:val="34"/>
        </w:numPr>
        <w:shd w:val="clear" w:color="auto" w:fill="FFFFFF"/>
        <w:ind w:hanging="447"/>
        <w:jc w:val="both"/>
        <w:rPr>
          <w:color w:val="000000"/>
        </w:rPr>
      </w:pPr>
      <w:r w:rsidRPr="00982CCE">
        <w:rPr>
          <w:rStyle w:val="blk"/>
          <w:color w:val="000000"/>
        </w:rPr>
        <w:t>Участие в организационном обеспечении судебной деятельности.</w:t>
      </w:r>
    </w:p>
    <w:p w:rsidR="003E312A" w:rsidRPr="00982CCE" w:rsidRDefault="003E312A" w:rsidP="00982CCE">
      <w:pPr>
        <w:pStyle w:val="a7"/>
        <w:numPr>
          <w:ilvl w:val="0"/>
          <w:numId w:val="34"/>
        </w:numPr>
        <w:shd w:val="clear" w:color="auto" w:fill="FFFFFF"/>
        <w:ind w:hanging="447"/>
        <w:jc w:val="both"/>
        <w:rPr>
          <w:color w:val="000000"/>
        </w:rPr>
      </w:pPr>
      <w:r w:rsidRPr="00982CCE">
        <w:rPr>
          <w:rStyle w:val="blk"/>
          <w:color w:val="000000"/>
        </w:rPr>
        <w:t>Утверждение авторитета судебной власти.</w:t>
      </w:r>
    </w:p>
    <w:p w:rsidR="003E312A" w:rsidRPr="00982CCE" w:rsidRDefault="003E312A" w:rsidP="00982CCE">
      <w:pPr>
        <w:pStyle w:val="a7"/>
        <w:numPr>
          <w:ilvl w:val="0"/>
          <w:numId w:val="34"/>
        </w:numPr>
        <w:ind w:hanging="447"/>
        <w:jc w:val="both"/>
      </w:pPr>
      <w:r w:rsidRPr="00982CCE">
        <w:t>Защита прав граждан.</w:t>
      </w:r>
    </w:p>
    <w:p w:rsidR="004F1469" w:rsidRPr="00982CCE" w:rsidRDefault="004F1469" w:rsidP="00982CCE">
      <w:pPr>
        <w:pStyle w:val="a7"/>
        <w:ind w:left="1440"/>
        <w:jc w:val="both"/>
      </w:pPr>
    </w:p>
    <w:p w:rsidR="004F1469" w:rsidRPr="00982CCE" w:rsidRDefault="004F1469" w:rsidP="00982CCE">
      <w:pPr>
        <w:pStyle w:val="a7"/>
        <w:numPr>
          <w:ilvl w:val="2"/>
          <w:numId w:val="56"/>
        </w:numPr>
        <w:ind w:left="0" w:firstLine="284"/>
        <w:jc w:val="both"/>
      </w:pPr>
      <w:r w:rsidRPr="00982CCE">
        <w:t>Что устанавливается на зданиях судов общей юрисдикции:</w:t>
      </w:r>
    </w:p>
    <w:p w:rsidR="004F1469" w:rsidRPr="00982CCE" w:rsidRDefault="004F1469" w:rsidP="00982CCE">
      <w:pPr>
        <w:pStyle w:val="a7"/>
        <w:numPr>
          <w:ilvl w:val="0"/>
          <w:numId w:val="38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Государственный флаг Российской Федерации.</w:t>
      </w:r>
    </w:p>
    <w:p w:rsidR="004F1469" w:rsidRPr="00982CCE" w:rsidRDefault="004F1469" w:rsidP="00982CCE">
      <w:pPr>
        <w:pStyle w:val="a7"/>
        <w:numPr>
          <w:ilvl w:val="0"/>
          <w:numId w:val="38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Только флаг субъекта Российской Федерации.</w:t>
      </w:r>
    </w:p>
    <w:p w:rsidR="004F1469" w:rsidRPr="00982CCE" w:rsidRDefault="004F1469" w:rsidP="00982CCE">
      <w:pPr>
        <w:pStyle w:val="a7"/>
        <w:numPr>
          <w:ilvl w:val="0"/>
          <w:numId w:val="38"/>
        </w:numPr>
        <w:ind w:left="1418" w:hanging="425"/>
        <w:jc w:val="both"/>
      </w:pPr>
      <w:r w:rsidRPr="00982CCE">
        <w:rPr>
          <w:color w:val="000000"/>
          <w:shd w:val="clear" w:color="auto" w:fill="FFFFFF"/>
        </w:rPr>
        <w:t>Государственный флаг и флаг субъекта Российской Федерации.</w:t>
      </w:r>
    </w:p>
    <w:p w:rsidR="004F1469" w:rsidRPr="00982CCE" w:rsidRDefault="004F1469" w:rsidP="00982CCE">
      <w:pPr>
        <w:pStyle w:val="a7"/>
        <w:numPr>
          <w:ilvl w:val="0"/>
          <w:numId w:val="38"/>
        </w:numPr>
        <w:ind w:left="1418" w:hanging="425"/>
        <w:jc w:val="both"/>
      </w:pPr>
      <w:r w:rsidRPr="00982CCE">
        <w:t>Правильный ответ А и В.</w:t>
      </w:r>
    </w:p>
    <w:p w:rsidR="00E86719" w:rsidRPr="00982CCE" w:rsidRDefault="00E86719" w:rsidP="00982CCE">
      <w:pPr>
        <w:pStyle w:val="a7"/>
        <w:jc w:val="both"/>
      </w:pPr>
    </w:p>
    <w:p w:rsidR="003628D2" w:rsidRPr="00982CCE" w:rsidRDefault="003628D2" w:rsidP="00982CCE">
      <w:pPr>
        <w:pStyle w:val="a7"/>
        <w:numPr>
          <w:ilvl w:val="2"/>
          <w:numId w:val="56"/>
        </w:numPr>
        <w:ind w:left="0" w:firstLine="284"/>
        <w:jc w:val="both"/>
      </w:pPr>
      <w:r w:rsidRPr="00982CCE">
        <w:t xml:space="preserve">Какой суд </w:t>
      </w:r>
      <w:r w:rsidRPr="00982CCE">
        <w:rPr>
          <w:color w:val="000000"/>
          <w:shd w:val="clear" w:color="auto" w:fill="FFFFFF"/>
        </w:rPr>
        <w:t>является высшим судебным органом по гражданским делам:</w:t>
      </w:r>
    </w:p>
    <w:p w:rsidR="003628D2" w:rsidRPr="00982CCE" w:rsidRDefault="003628D2" w:rsidP="00982CCE">
      <w:pPr>
        <w:pStyle w:val="a7"/>
        <w:numPr>
          <w:ilvl w:val="0"/>
          <w:numId w:val="39"/>
        </w:numPr>
        <w:ind w:left="1418" w:hanging="425"/>
        <w:jc w:val="both"/>
      </w:pPr>
      <w:r w:rsidRPr="00982CCE">
        <w:t>Верховный Суд Российской Федерации.</w:t>
      </w:r>
    </w:p>
    <w:p w:rsidR="003628D2" w:rsidRPr="00982CCE" w:rsidRDefault="003628D2" w:rsidP="00982CCE">
      <w:pPr>
        <w:pStyle w:val="a7"/>
        <w:numPr>
          <w:ilvl w:val="0"/>
          <w:numId w:val="39"/>
        </w:numPr>
        <w:ind w:left="1418" w:hanging="425"/>
        <w:jc w:val="both"/>
      </w:pPr>
      <w:r w:rsidRPr="00982CCE">
        <w:t>Конституционный Суд Российской Федерации.</w:t>
      </w:r>
    </w:p>
    <w:p w:rsidR="003628D2" w:rsidRPr="00982CCE" w:rsidRDefault="003628D2" w:rsidP="00982CCE">
      <w:pPr>
        <w:pStyle w:val="a7"/>
        <w:numPr>
          <w:ilvl w:val="0"/>
          <w:numId w:val="39"/>
        </w:numPr>
        <w:ind w:left="1418" w:hanging="425"/>
        <w:jc w:val="both"/>
      </w:pPr>
      <w:r w:rsidRPr="00982CCE">
        <w:t>Мировой суд.</w:t>
      </w:r>
    </w:p>
    <w:p w:rsidR="003628D2" w:rsidRPr="00982CCE" w:rsidRDefault="003628D2" w:rsidP="00982CCE">
      <w:pPr>
        <w:pStyle w:val="a7"/>
        <w:numPr>
          <w:ilvl w:val="0"/>
          <w:numId w:val="39"/>
        </w:numPr>
        <w:ind w:left="1418" w:hanging="425"/>
        <w:jc w:val="both"/>
      </w:pPr>
      <w:r w:rsidRPr="00982CCE">
        <w:t>Областной суд.</w:t>
      </w:r>
    </w:p>
    <w:p w:rsidR="00A70DE3" w:rsidRPr="00982CCE" w:rsidRDefault="00A70DE3" w:rsidP="00982CCE">
      <w:pPr>
        <w:pStyle w:val="a7"/>
        <w:ind w:left="1418"/>
        <w:jc w:val="both"/>
      </w:pPr>
    </w:p>
    <w:p w:rsidR="00A70DE3" w:rsidRPr="00982CCE" w:rsidRDefault="00A70DE3" w:rsidP="00982CCE">
      <w:pPr>
        <w:pStyle w:val="a7"/>
        <w:numPr>
          <w:ilvl w:val="2"/>
          <w:numId w:val="56"/>
        </w:numPr>
        <w:ind w:left="0" w:firstLine="284"/>
        <w:jc w:val="both"/>
      </w:pPr>
      <w:r w:rsidRPr="00982CCE">
        <w:rPr>
          <w:color w:val="000000"/>
          <w:shd w:val="clear" w:color="auto" w:fill="FFFFFF"/>
        </w:rPr>
        <w:t>Суды общей юрисдикции рассматривают:</w:t>
      </w:r>
    </w:p>
    <w:p w:rsidR="00A70DE3" w:rsidRPr="00982CCE" w:rsidRDefault="00A70DE3" w:rsidP="00982CCE">
      <w:pPr>
        <w:pStyle w:val="a7"/>
        <w:numPr>
          <w:ilvl w:val="0"/>
          <w:numId w:val="44"/>
        </w:numPr>
        <w:ind w:left="1418" w:hanging="425"/>
        <w:jc w:val="both"/>
      </w:pPr>
      <w:r w:rsidRPr="00982CCE">
        <w:rPr>
          <w:color w:val="000000"/>
          <w:shd w:val="clear" w:color="auto" w:fill="FFFFFF"/>
        </w:rPr>
        <w:t>Все гражданские, административные и уголовные дела.</w:t>
      </w:r>
    </w:p>
    <w:p w:rsidR="00A70DE3" w:rsidRPr="00982CCE" w:rsidRDefault="00A70DE3" w:rsidP="00982CCE">
      <w:pPr>
        <w:pStyle w:val="a7"/>
        <w:numPr>
          <w:ilvl w:val="0"/>
          <w:numId w:val="44"/>
        </w:numPr>
        <w:ind w:left="1418" w:hanging="425"/>
        <w:jc w:val="both"/>
      </w:pPr>
      <w:r w:rsidRPr="00982CCE">
        <w:t>Только гражданские дела.</w:t>
      </w:r>
    </w:p>
    <w:p w:rsidR="00A70DE3" w:rsidRPr="00982CCE" w:rsidRDefault="00A70DE3" w:rsidP="00982CCE">
      <w:pPr>
        <w:pStyle w:val="a7"/>
        <w:numPr>
          <w:ilvl w:val="0"/>
          <w:numId w:val="44"/>
        </w:numPr>
        <w:ind w:left="1418" w:hanging="425"/>
        <w:jc w:val="both"/>
      </w:pPr>
      <w:r w:rsidRPr="00982CCE">
        <w:t>Гражданские и административные дела.</w:t>
      </w:r>
    </w:p>
    <w:p w:rsidR="00A70DE3" w:rsidRPr="00982CCE" w:rsidRDefault="00A70DE3" w:rsidP="00982CCE">
      <w:pPr>
        <w:pStyle w:val="a7"/>
        <w:numPr>
          <w:ilvl w:val="0"/>
          <w:numId w:val="44"/>
        </w:numPr>
        <w:ind w:left="1418" w:hanging="425"/>
        <w:jc w:val="both"/>
      </w:pPr>
      <w:r w:rsidRPr="00982CCE">
        <w:t>Гражданские и уголовные дела.</w:t>
      </w:r>
    </w:p>
    <w:p w:rsidR="00E80D8B" w:rsidRPr="00982CCE" w:rsidRDefault="00E80D8B" w:rsidP="00982CCE">
      <w:pPr>
        <w:pStyle w:val="a7"/>
        <w:ind w:left="1418"/>
        <w:jc w:val="both"/>
      </w:pPr>
    </w:p>
    <w:p w:rsidR="00E80D8B" w:rsidRPr="00982CCE" w:rsidRDefault="00E80D8B" w:rsidP="00982CCE">
      <w:pPr>
        <w:pStyle w:val="a7"/>
        <w:numPr>
          <w:ilvl w:val="2"/>
          <w:numId w:val="56"/>
        </w:numPr>
        <w:ind w:left="0" w:firstLine="284"/>
        <w:jc w:val="both"/>
      </w:pPr>
      <w:r w:rsidRPr="00982CCE">
        <w:rPr>
          <w:color w:val="000000"/>
          <w:shd w:val="clear" w:color="auto" w:fill="FFFFFF"/>
        </w:rPr>
        <w:t>Полномочия судьи прекращаются или приостанавливаются по решению:</w:t>
      </w:r>
    </w:p>
    <w:p w:rsidR="00E80D8B" w:rsidRPr="00982CCE" w:rsidRDefault="00E80D8B" w:rsidP="00982CCE">
      <w:pPr>
        <w:pStyle w:val="a7"/>
        <w:numPr>
          <w:ilvl w:val="0"/>
          <w:numId w:val="60"/>
        </w:numPr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Квалификационной коллегии судей.</w:t>
      </w:r>
    </w:p>
    <w:p w:rsidR="00E80D8B" w:rsidRPr="00982CCE" w:rsidRDefault="00E80D8B" w:rsidP="00982CCE">
      <w:pPr>
        <w:pStyle w:val="a7"/>
        <w:numPr>
          <w:ilvl w:val="0"/>
          <w:numId w:val="60"/>
        </w:numPr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Судейского сообщества.</w:t>
      </w:r>
    </w:p>
    <w:p w:rsidR="00E80D8B" w:rsidRPr="00982CCE" w:rsidRDefault="00E80D8B" w:rsidP="00982CCE">
      <w:pPr>
        <w:pStyle w:val="a7"/>
        <w:numPr>
          <w:ilvl w:val="0"/>
          <w:numId w:val="60"/>
        </w:numPr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Верховного Суда Российской Федерации.</w:t>
      </w:r>
    </w:p>
    <w:p w:rsidR="00E80D8B" w:rsidRPr="00982CCE" w:rsidRDefault="00E80D8B" w:rsidP="00982CCE">
      <w:pPr>
        <w:pStyle w:val="a7"/>
        <w:numPr>
          <w:ilvl w:val="0"/>
          <w:numId w:val="60"/>
        </w:numPr>
        <w:jc w:val="both"/>
      </w:pPr>
      <w:r w:rsidRPr="00982CCE">
        <w:rPr>
          <w:color w:val="000000"/>
          <w:shd w:val="clear" w:color="auto" w:fill="FFFFFF"/>
        </w:rPr>
        <w:t>На основании Федерального Закона.</w:t>
      </w:r>
    </w:p>
    <w:p w:rsidR="00E80D8B" w:rsidRPr="00982CCE" w:rsidRDefault="00E80D8B" w:rsidP="00982CCE">
      <w:pPr>
        <w:pStyle w:val="a7"/>
        <w:ind w:left="1440"/>
        <w:jc w:val="both"/>
      </w:pPr>
    </w:p>
    <w:p w:rsidR="00E80D8B" w:rsidRPr="00982CCE" w:rsidRDefault="00E80D8B" w:rsidP="00982CCE">
      <w:pPr>
        <w:pStyle w:val="a7"/>
        <w:numPr>
          <w:ilvl w:val="2"/>
          <w:numId w:val="56"/>
        </w:numPr>
        <w:ind w:left="709" w:hanging="425"/>
        <w:jc w:val="both"/>
      </w:pPr>
      <w:r w:rsidRPr="00982CCE">
        <w:t xml:space="preserve">Федеральный закон «О </w:t>
      </w:r>
      <w:r w:rsidR="00946375" w:rsidRPr="00982CCE">
        <w:t xml:space="preserve">мировых судьях в </w:t>
      </w:r>
      <w:r w:rsidRPr="00982CCE">
        <w:t>Российской Федерации» имеет номер:</w:t>
      </w:r>
    </w:p>
    <w:p w:rsidR="00E80D8B" w:rsidRPr="00982CCE" w:rsidRDefault="00946375" w:rsidP="00982CCE">
      <w:pPr>
        <w:pStyle w:val="a7"/>
        <w:numPr>
          <w:ilvl w:val="0"/>
          <w:numId w:val="61"/>
        </w:numPr>
        <w:jc w:val="both"/>
      </w:pPr>
      <w:r w:rsidRPr="00982CCE">
        <w:t>№ 188-Ф</w:t>
      </w:r>
      <w:r w:rsidR="00E80D8B" w:rsidRPr="00982CCE">
        <w:t>З</w:t>
      </w:r>
    </w:p>
    <w:p w:rsidR="00E80D8B" w:rsidRPr="00982CCE" w:rsidRDefault="00946375" w:rsidP="00982CCE">
      <w:pPr>
        <w:pStyle w:val="a7"/>
        <w:numPr>
          <w:ilvl w:val="0"/>
          <w:numId w:val="61"/>
        </w:numPr>
        <w:jc w:val="both"/>
      </w:pPr>
      <w:r w:rsidRPr="00982CCE">
        <w:t>№ 455-Ф</w:t>
      </w:r>
      <w:r w:rsidR="00E80D8B" w:rsidRPr="00982CCE">
        <w:t>З</w:t>
      </w:r>
    </w:p>
    <w:p w:rsidR="00E80D8B" w:rsidRPr="00982CCE" w:rsidRDefault="00946375" w:rsidP="00982CCE">
      <w:pPr>
        <w:pStyle w:val="a7"/>
        <w:numPr>
          <w:ilvl w:val="0"/>
          <w:numId w:val="61"/>
        </w:numPr>
        <w:jc w:val="both"/>
      </w:pPr>
      <w:r w:rsidRPr="00982CCE">
        <w:t>№ 290-Ф</w:t>
      </w:r>
      <w:r w:rsidR="00E80D8B" w:rsidRPr="00982CCE">
        <w:t>З</w:t>
      </w:r>
    </w:p>
    <w:p w:rsidR="00E80D8B" w:rsidRPr="00982CCE" w:rsidRDefault="00946375" w:rsidP="00982CCE">
      <w:pPr>
        <w:pStyle w:val="a7"/>
        <w:numPr>
          <w:ilvl w:val="0"/>
          <w:numId w:val="61"/>
        </w:numPr>
        <w:jc w:val="both"/>
      </w:pPr>
      <w:r w:rsidRPr="00982CCE">
        <w:t>№ 3132-1-Ф</w:t>
      </w:r>
      <w:r w:rsidR="00E80D8B" w:rsidRPr="00982CCE">
        <w:t>З</w:t>
      </w:r>
    </w:p>
    <w:p w:rsidR="00E80D8B" w:rsidRPr="00982CCE" w:rsidRDefault="00E80D8B" w:rsidP="00982CCE">
      <w:pPr>
        <w:pStyle w:val="a7"/>
        <w:ind w:left="0" w:firstLine="284"/>
        <w:jc w:val="both"/>
      </w:pPr>
    </w:p>
    <w:p w:rsidR="00E80D8B" w:rsidRPr="00982CCE" w:rsidRDefault="00E80D8B" w:rsidP="00982CCE">
      <w:pPr>
        <w:pStyle w:val="a7"/>
        <w:numPr>
          <w:ilvl w:val="2"/>
          <w:numId w:val="56"/>
        </w:numPr>
        <w:ind w:left="0" w:firstLine="284"/>
        <w:jc w:val="both"/>
      </w:pPr>
      <w:r w:rsidRPr="00982CCE">
        <w:t>Все</w:t>
      </w:r>
      <w:r w:rsidRPr="00982CCE">
        <w:rPr>
          <w:color w:val="000000"/>
          <w:shd w:val="clear" w:color="auto" w:fill="FFFFFF"/>
        </w:rPr>
        <w:t xml:space="preserve"> судьи в Российской Федерации обладают:</w:t>
      </w:r>
    </w:p>
    <w:p w:rsidR="005B54E7" w:rsidRPr="00982CCE" w:rsidRDefault="00E80D8B" w:rsidP="00982CCE">
      <w:pPr>
        <w:pStyle w:val="a7"/>
        <w:numPr>
          <w:ilvl w:val="0"/>
          <w:numId w:val="62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Единым статусом.</w:t>
      </w:r>
    </w:p>
    <w:p w:rsidR="00E80D8B" w:rsidRPr="00982CCE" w:rsidRDefault="00E80D8B" w:rsidP="00982CCE">
      <w:pPr>
        <w:pStyle w:val="a7"/>
        <w:numPr>
          <w:ilvl w:val="0"/>
          <w:numId w:val="62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Едиными правами.</w:t>
      </w:r>
    </w:p>
    <w:p w:rsidR="00E80D8B" w:rsidRPr="00982CCE" w:rsidRDefault="00E80D8B" w:rsidP="00982CCE">
      <w:pPr>
        <w:pStyle w:val="a7"/>
        <w:numPr>
          <w:ilvl w:val="0"/>
          <w:numId w:val="62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Едиными обязанностями.</w:t>
      </w:r>
    </w:p>
    <w:p w:rsidR="005B54E7" w:rsidRPr="00982CCE" w:rsidRDefault="00E80D8B" w:rsidP="00982CCE">
      <w:pPr>
        <w:pStyle w:val="a7"/>
        <w:numPr>
          <w:ilvl w:val="0"/>
          <w:numId w:val="62"/>
        </w:numPr>
        <w:ind w:left="1418" w:hanging="425"/>
        <w:jc w:val="both"/>
      </w:pPr>
      <w:r w:rsidRPr="00982CCE">
        <w:rPr>
          <w:color w:val="000000"/>
          <w:shd w:val="clear" w:color="auto" w:fill="FFFFFF"/>
        </w:rPr>
        <w:t>Едиными правомочиями.</w:t>
      </w:r>
    </w:p>
    <w:p w:rsidR="005B54E7" w:rsidRPr="00982CCE" w:rsidRDefault="005B54E7" w:rsidP="00982CCE">
      <w:pPr>
        <w:ind w:firstLine="284"/>
        <w:jc w:val="both"/>
      </w:pPr>
    </w:p>
    <w:p w:rsidR="005949A9" w:rsidRPr="00982CCE" w:rsidRDefault="005949A9" w:rsidP="00982CCE">
      <w:pPr>
        <w:pStyle w:val="a7"/>
        <w:numPr>
          <w:ilvl w:val="2"/>
          <w:numId w:val="56"/>
        </w:numPr>
        <w:ind w:left="0" w:firstLine="284"/>
        <w:jc w:val="both"/>
        <w:rPr>
          <w:rStyle w:val="apple-converted-space"/>
        </w:rPr>
      </w:pPr>
      <w:r w:rsidRPr="00982CCE">
        <w:rPr>
          <w:color w:val="000000"/>
          <w:shd w:val="clear" w:color="auto" w:fill="FFFFFF"/>
        </w:rPr>
        <w:t>Вступившие в законную силу постановления</w:t>
      </w:r>
      <w:r w:rsidRPr="00982CCE">
        <w:rPr>
          <w:rStyle w:val="apple-converted-space"/>
          <w:color w:val="000000"/>
          <w:shd w:val="clear" w:color="auto" w:fill="FFFFFF"/>
        </w:rPr>
        <w:t> судов являются обязательными:</w:t>
      </w:r>
    </w:p>
    <w:p w:rsidR="005949A9" w:rsidRPr="00982CCE" w:rsidRDefault="005949A9" w:rsidP="00982CCE">
      <w:pPr>
        <w:pStyle w:val="a7"/>
        <w:numPr>
          <w:ilvl w:val="0"/>
          <w:numId w:val="63"/>
        </w:numPr>
        <w:ind w:left="1418" w:hanging="425"/>
        <w:jc w:val="both"/>
      </w:pPr>
      <w:r w:rsidRPr="00982CCE">
        <w:t>Только для органов местного самоуправления.</w:t>
      </w:r>
    </w:p>
    <w:p w:rsidR="005949A9" w:rsidRPr="00982CCE" w:rsidRDefault="005949A9" w:rsidP="00982CCE">
      <w:pPr>
        <w:pStyle w:val="a7"/>
        <w:numPr>
          <w:ilvl w:val="0"/>
          <w:numId w:val="63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Для всех без исключения органов государственной власти.</w:t>
      </w:r>
    </w:p>
    <w:p w:rsidR="005949A9" w:rsidRPr="00982CCE" w:rsidRDefault="005949A9" w:rsidP="00982CCE">
      <w:pPr>
        <w:pStyle w:val="a7"/>
        <w:numPr>
          <w:ilvl w:val="0"/>
          <w:numId w:val="63"/>
        </w:numPr>
        <w:ind w:left="1418" w:hanging="425"/>
        <w:jc w:val="both"/>
        <w:rPr>
          <w:color w:val="000000"/>
          <w:shd w:val="clear" w:color="auto" w:fill="FFFFFF"/>
        </w:rPr>
      </w:pPr>
      <w:r w:rsidRPr="00982CCE">
        <w:rPr>
          <w:color w:val="000000"/>
          <w:shd w:val="clear" w:color="auto" w:fill="FFFFFF"/>
        </w:rPr>
        <w:t>Для общественных объединений.</w:t>
      </w:r>
    </w:p>
    <w:p w:rsidR="00940750" w:rsidRPr="00982CCE" w:rsidRDefault="005949A9" w:rsidP="00982CCE">
      <w:pPr>
        <w:pStyle w:val="a7"/>
        <w:numPr>
          <w:ilvl w:val="0"/>
          <w:numId w:val="63"/>
        </w:numPr>
        <w:ind w:left="1418" w:hanging="425"/>
        <w:jc w:val="both"/>
      </w:pPr>
      <w:r w:rsidRPr="00982CCE">
        <w:rPr>
          <w:color w:val="000000"/>
          <w:shd w:val="clear" w:color="auto" w:fill="FFFFFF"/>
        </w:rPr>
        <w:t>Для юридических лиц.</w:t>
      </w:r>
    </w:p>
    <w:p w:rsidR="00640D94" w:rsidRPr="00982CCE" w:rsidRDefault="00640D94" w:rsidP="00982CCE">
      <w:pPr>
        <w:pStyle w:val="a7"/>
        <w:ind w:left="1418"/>
        <w:jc w:val="both"/>
      </w:pPr>
    </w:p>
    <w:p w:rsidR="006B7727" w:rsidRDefault="006B7727" w:rsidP="00982CCE">
      <w:pPr>
        <w:jc w:val="center"/>
        <w:rPr>
          <w:b/>
          <w:lang w:val="en-US"/>
        </w:rPr>
      </w:pPr>
    </w:p>
    <w:p w:rsidR="006B7727" w:rsidRDefault="006B7727" w:rsidP="00982CCE">
      <w:pPr>
        <w:jc w:val="center"/>
        <w:rPr>
          <w:b/>
          <w:lang w:val="en-US"/>
        </w:rPr>
      </w:pPr>
    </w:p>
    <w:p w:rsidR="006E7F3A" w:rsidRDefault="006E7F3A" w:rsidP="006B7727">
      <w:pPr>
        <w:jc w:val="center"/>
        <w:rPr>
          <w:b/>
          <w:lang w:val="en-US"/>
        </w:rPr>
      </w:pPr>
    </w:p>
    <w:p w:rsidR="006E7F3A" w:rsidRDefault="006E7F3A" w:rsidP="006B7727">
      <w:pPr>
        <w:jc w:val="center"/>
        <w:rPr>
          <w:b/>
          <w:lang w:val="en-US"/>
        </w:rPr>
      </w:pPr>
    </w:p>
    <w:p w:rsidR="006E7F3A" w:rsidRDefault="006E7F3A" w:rsidP="006B7727">
      <w:pPr>
        <w:jc w:val="center"/>
        <w:rPr>
          <w:b/>
          <w:lang w:val="en-US"/>
        </w:rPr>
      </w:pPr>
    </w:p>
    <w:p w:rsidR="006E7F3A" w:rsidRDefault="006E7F3A" w:rsidP="006B7727">
      <w:pPr>
        <w:jc w:val="center"/>
        <w:rPr>
          <w:b/>
          <w:lang w:val="en-US"/>
        </w:rPr>
      </w:pPr>
    </w:p>
    <w:p w:rsidR="006E7F3A" w:rsidRDefault="006E7F3A" w:rsidP="006B7727">
      <w:pPr>
        <w:jc w:val="center"/>
        <w:rPr>
          <w:b/>
          <w:lang w:val="en-US"/>
        </w:rPr>
      </w:pPr>
    </w:p>
    <w:p w:rsidR="006E7F3A" w:rsidRDefault="006E7F3A" w:rsidP="006B7727">
      <w:pPr>
        <w:jc w:val="center"/>
        <w:rPr>
          <w:b/>
          <w:lang w:val="en-US"/>
        </w:rPr>
      </w:pPr>
    </w:p>
    <w:sectPr w:rsidR="006E7F3A" w:rsidSect="006E7F3A">
      <w:pgSz w:w="11906" w:h="16838"/>
      <w:pgMar w:top="426" w:right="850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B56" w:rsidRDefault="00A63B56" w:rsidP="000363A1">
      <w:r>
        <w:separator/>
      </w:r>
    </w:p>
  </w:endnote>
  <w:endnote w:type="continuationSeparator" w:id="1">
    <w:p w:rsidR="00A63B56" w:rsidRDefault="00A63B56" w:rsidP="0003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B56" w:rsidRDefault="00A63B56" w:rsidP="000363A1">
      <w:r>
        <w:separator/>
      </w:r>
    </w:p>
  </w:footnote>
  <w:footnote w:type="continuationSeparator" w:id="1">
    <w:p w:rsidR="00A63B56" w:rsidRDefault="00A63B56" w:rsidP="00036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19F"/>
    <w:multiLevelType w:val="hybridMultilevel"/>
    <w:tmpl w:val="919206C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441BA"/>
    <w:multiLevelType w:val="hybridMultilevel"/>
    <w:tmpl w:val="991405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34B9"/>
    <w:multiLevelType w:val="hybridMultilevel"/>
    <w:tmpl w:val="9BBCF4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16A8"/>
    <w:multiLevelType w:val="hybridMultilevel"/>
    <w:tmpl w:val="D616A2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058F4"/>
    <w:multiLevelType w:val="hybridMultilevel"/>
    <w:tmpl w:val="8682965C"/>
    <w:lvl w:ilvl="0" w:tplc="04190015">
      <w:start w:val="1"/>
      <w:numFmt w:val="upp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67D23A7"/>
    <w:multiLevelType w:val="hybridMultilevel"/>
    <w:tmpl w:val="E0EC51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B2C81"/>
    <w:multiLevelType w:val="hybridMultilevel"/>
    <w:tmpl w:val="02E2181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8D3384C"/>
    <w:multiLevelType w:val="hybridMultilevel"/>
    <w:tmpl w:val="FBB4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A086D"/>
    <w:multiLevelType w:val="hybridMultilevel"/>
    <w:tmpl w:val="C180EA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97879"/>
    <w:multiLevelType w:val="hybridMultilevel"/>
    <w:tmpl w:val="03820F26"/>
    <w:lvl w:ilvl="0" w:tplc="04190015">
      <w:start w:val="1"/>
      <w:numFmt w:val="upp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0EF61625"/>
    <w:multiLevelType w:val="hybridMultilevel"/>
    <w:tmpl w:val="6044AC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E97E1264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45D17"/>
    <w:multiLevelType w:val="hybridMultilevel"/>
    <w:tmpl w:val="FCA298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C7124"/>
    <w:multiLevelType w:val="hybridMultilevel"/>
    <w:tmpl w:val="79C041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F3922"/>
    <w:multiLevelType w:val="hybridMultilevel"/>
    <w:tmpl w:val="12B876F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8075BE"/>
    <w:multiLevelType w:val="hybridMultilevel"/>
    <w:tmpl w:val="AC3AACD2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5CD058E"/>
    <w:multiLevelType w:val="hybridMultilevel"/>
    <w:tmpl w:val="7C9498AA"/>
    <w:lvl w:ilvl="0" w:tplc="04190015">
      <w:start w:val="1"/>
      <w:numFmt w:val="upp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C3F1F"/>
    <w:multiLevelType w:val="hybridMultilevel"/>
    <w:tmpl w:val="914440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BC000E"/>
    <w:multiLevelType w:val="hybridMultilevel"/>
    <w:tmpl w:val="99200ED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B6947EE"/>
    <w:multiLevelType w:val="hybridMultilevel"/>
    <w:tmpl w:val="75CA66C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DE520DB"/>
    <w:multiLevelType w:val="hybridMultilevel"/>
    <w:tmpl w:val="608E8F3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1433F2F"/>
    <w:multiLevelType w:val="hybridMultilevel"/>
    <w:tmpl w:val="668EEDD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4D121DF"/>
    <w:multiLevelType w:val="hybridMultilevel"/>
    <w:tmpl w:val="1FBA7018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25003139"/>
    <w:multiLevelType w:val="hybridMultilevel"/>
    <w:tmpl w:val="33FEFF50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6583D38"/>
    <w:multiLevelType w:val="hybridMultilevel"/>
    <w:tmpl w:val="B51451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212FB"/>
    <w:multiLevelType w:val="hybridMultilevel"/>
    <w:tmpl w:val="C9D461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217EF5"/>
    <w:multiLevelType w:val="hybridMultilevel"/>
    <w:tmpl w:val="C7768C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B7FF4"/>
    <w:multiLevelType w:val="hybridMultilevel"/>
    <w:tmpl w:val="0898FF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9B215F"/>
    <w:multiLevelType w:val="hybridMultilevel"/>
    <w:tmpl w:val="FCC6F38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6F934EB"/>
    <w:multiLevelType w:val="hybridMultilevel"/>
    <w:tmpl w:val="89F899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EA2632"/>
    <w:multiLevelType w:val="hybridMultilevel"/>
    <w:tmpl w:val="183AB0CA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3B394446"/>
    <w:multiLevelType w:val="hybridMultilevel"/>
    <w:tmpl w:val="0A2A44AC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3CFF391E"/>
    <w:multiLevelType w:val="hybridMultilevel"/>
    <w:tmpl w:val="C3482A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162F8B"/>
    <w:multiLevelType w:val="hybridMultilevel"/>
    <w:tmpl w:val="6808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871498"/>
    <w:multiLevelType w:val="hybridMultilevel"/>
    <w:tmpl w:val="A1723E9C"/>
    <w:lvl w:ilvl="0" w:tplc="E97E12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365E09"/>
    <w:multiLevelType w:val="hybridMultilevel"/>
    <w:tmpl w:val="90A0D5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8D64356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6F14BB"/>
    <w:multiLevelType w:val="hybridMultilevel"/>
    <w:tmpl w:val="DC822A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675364"/>
    <w:multiLevelType w:val="hybridMultilevel"/>
    <w:tmpl w:val="D62CFF56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6642301"/>
    <w:multiLevelType w:val="hybridMultilevel"/>
    <w:tmpl w:val="2174E75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6B854F4"/>
    <w:multiLevelType w:val="hybridMultilevel"/>
    <w:tmpl w:val="A8F419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57BF8"/>
    <w:multiLevelType w:val="hybridMultilevel"/>
    <w:tmpl w:val="EA62637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0B03369"/>
    <w:multiLevelType w:val="hybridMultilevel"/>
    <w:tmpl w:val="EC7257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1A273D"/>
    <w:multiLevelType w:val="hybridMultilevel"/>
    <w:tmpl w:val="2FD8D2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C0728"/>
    <w:multiLevelType w:val="hybridMultilevel"/>
    <w:tmpl w:val="A41097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E97E1264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863FBD"/>
    <w:multiLevelType w:val="hybridMultilevel"/>
    <w:tmpl w:val="FC90A7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1342C1"/>
    <w:multiLevelType w:val="hybridMultilevel"/>
    <w:tmpl w:val="48EA99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E97E1264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F3AEEBAE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392E85"/>
    <w:multiLevelType w:val="hybridMultilevel"/>
    <w:tmpl w:val="A1222E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295191"/>
    <w:multiLevelType w:val="hybridMultilevel"/>
    <w:tmpl w:val="EF1CC4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9D2E75"/>
    <w:multiLevelType w:val="hybridMultilevel"/>
    <w:tmpl w:val="1152CC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57E0A"/>
    <w:multiLevelType w:val="hybridMultilevel"/>
    <w:tmpl w:val="D026E7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A16AFC"/>
    <w:multiLevelType w:val="hybridMultilevel"/>
    <w:tmpl w:val="2D6C0E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2A1654"/>
    <w:multiLevelType w:val="hybridMultilevel"/>
    <w:tmpl w:val="AE5C79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00433F"/>
    <w:multiLevelType w:val="hybridMultilevel"/>
    <w:tmpl w:val="209C70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460CD0"/>
    <w:multiLevelType w:val="hybridMultilevel"/>
    <w:tmpl w:val="63E815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EE2522"/>
    <w:multiLevelType w:val="hybridMultilevel"/>
    <w:tmpl w:val="A60C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675BE0"/>
    <w:multiLevelType w:val="hybridMultilevel"/>
    <w:tmpl w:val="D20817E2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6D9D7E2D"/>
    <w:multiLevelType w:val="hybridMultilevel"/>
    <w:tmpl w:val="B41E82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C0264B"/>
    <w:multiLevelType w:val="hybridMultilevel"/>
    <w:tmpl w:val="998AC97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1034037"/>
    <w:multiLevelType w:val="hybridMultilevel"/>
    <w:tmpl w:val="58C4D5E4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45C316F"/>
    <w:multiLevelType w:val="hybridMultilevel"/>
    <w:tmpl w:val="385EFC7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5452C89"/>
    <w:multiLevelType w:val="hybridMultilevel"/>
    <w:tmpl w:val="82567C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4778F5"/>
    <w:multiLevelType w:val="hybridMultilevel"/>
    <w:tmpl w:val="5644CDB0"/>
    <w:lvl w:ilvl="0" w:tplc="04190015">
      <w:start w:val="1"/>
      <w:numFmt w:val="upp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>
    <w:nsid w:val="7A305CE2"/>
    <w:multiLevelType w:val="hybridMultilevel"/>
    <w:tmpl w:val="259E835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BF3763D"/>
    <w:multiLevelType w:val="hybridMultilevel"/>
    <w:tmpl w:val="B518FA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0C57CE"/>
    <w:multiLevelType w:val="hybridMultilevel"/>
    <w:tmpl w:val="65AA8A2E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>
    <w:nsid w:val="7F6226A3"/>
    <w:multiLevelType w:val="hybridMultilevel"/>
    <w:tmpl w:val="D75EB0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0"/>
  </w:num>
  <w:num w:numId="3">
    <w:abstractNumId w:val="7"/>
  </w:num>
  <w:num w:numId="4">
    <w:abstractNumId w:val="43"/>
  </w:num>
  <w:num w:numId="5">
    <w:abstractNumId w:val="62"/>
  </w:num>
  <w:num w:numId="6">
    <w:abstractNumId w:val="12"/>
  </w:num>
  <w:num w:numId="7">
    <w:abstractNumId w:val="39"/>
  </w:num>
  <w:num w:numId="8">
    <w:abstractNumId w:val="27"/>
  </w:num>
  <w:num w:numId="9">
    <w:abstractNumId w:val="34"/>
  </w:num>
  <w:num w:numId="10">
    <w:abstractNumId w:val="42"/>
  </w:num>
  <w:num w:numId="11">
    <w:abstractNumId w:val="54"/>
  </w:num>
  <w:num w:numId="12">
    <w:abstractNumId w:val="22"/>
  </w:num>
  <w:num w:numId="13">
    <w:abstractNumId w:val="36"/>
  </w:num>
  <w:num w:numId="14">
    <w:abstractNumId w:val="0"/>
  </w:num>
  <w:num w:numId="15">
    <w:abstractNumId w:val="19"/>
  </w:num>
  <w:num w:numId="16">
    <w:abstractNumId w:val="30"/>
  </w:num>
  <w:num w:numId="17">
    <w:abstractNumId w:val="48"/>
  </w:num>
  <w:num w:numId="18">
    <w:abstractNumId w:val="6"/>
  </w:num>
  <w:num w:numId="19">
    <w:abstractNumId w:val="29"/>
  </w:num>
  <w:num w:numId="20">
    <w:abstractNumId w:val="47"/>
  </w:num>
  <w:num w:numId="21">
    <w:abstractNumId w:val="57"/>
  </w:num>
  <w:num w:numId="22">
    <w:abstractNumId w:val="11"/>
  </w:num>
  <w:num w:numId="23">
    <w:abstractNumId w:val="51"/>
  </w:num>
  <w:num w:numId="24">
    <w:abstractNumId w:val="26"/>
  </w:num>
  <w:num w:numId="25">
    <w:abstractNumId w:val="38"/>
  </w:num>
  <w:num w:numId="26">
    <w:abstractNumId w:val="55"/>
  </w:num>
  <w:num w:numId="27">
    <w:abstractNumId w:val="41"/>
  </w:num>
  <w:num w:numId="28">
    <w:abstractNumId w:val="45"/>
  </w:num>
  <w:num w:numId="29">
    <w:abstractNumId w:val="63"/>
  </w:num>
  <w:num w:numId="30">
    <w:abstractNumId w:val="56"/>
  </w:num>
  <w:num w:numId="31">
    <w:abstractNumId w:val="37"/>
  </w:num>
  <w:num w:numId="32">
    <w:abstractNumId w:val="58"/>
  </w:num>
  <w:num w:numId="33">
    <w:abstractNumId w:val="60"/>
  </w:num>
  <w:num w:numId="34">
    <w:abstractNumId w:val="17"/>
  </w:num>
  <w:num w:numId="35">
    <w:abstractNumId w:val="18"/>
  </w:num>
  <w:num w:numId="36">
    <w:abstractNumId w:val="24"/>
  </w:num>
  <w:num w:numId="37">
    <w:abstractNumId w:val="8"/>
  </w:num>
  <w:num w:numId="38">
    <w:abstractNumId w:val="50"/>
  </w:num>
  <w:num w:numId="39">
    <w:abstractNumId w:val="16"/>
  </w:num>
  <w:num w:numId="40">
    <w:abstractNumId w:val="3"/>
  </w:num>
  <w:num w:numId="41">
    <w:abstractNumId w:val="23"/>
  </w:num>
  <w:num w:numId="42">
    <w:abstractNumId w:val="49"/>
  </w:num>
  <w:num w:numId="43">
    <w:abstractNumId w:val="52"/>
  </w:num>
  <w:num w:numId="44">
    <w:abstractNumId w:val="59"/>
  </w:num>
  <w:num w:numId="45">
    <w:abstractNumId w:val="64"/>
  </w:num>
  <w:num w:numId="46">
    <w:abstractNumId w:val="13"/>
  </w:num>
  <w:num w:numId="47">
    <w:abstractNumId w:val="28"/>
  </w:num>
  <w:num w:numId="48">
    <w:abstractNumId w:val="10"/>
  </w:num>
  <w:num w:numId="49">
    <w:abstractNumId w:val="14"/>
  </w:num>
  <w:num w:numId="50">
    <w:abstractNumId w:val="2"/>
  </w:num>
  <w:num w:numId="51">
    <w:abstractNumId w:val="35"/>
  </w:num>
  <w:num w:numId="52">
    <w:abstractNumId w:val="15"/>
  </w:num>
  <w:num w:numId="53">
    <w:abstractNumId w:val="25"/>
  </w:num>
  <w:num w:numId="54">
    <w:abstractNumId w:val="5"/>
  </w:num>
  <w:num w:numId="55">
    <w:abstractNumId w:val="31"/>
  </w:num>
  <w:num w:numId="56">
    <w:abstractNumId w:val="44"/>
  </w:num>
  <w:num w:numId="57">
    <w:abstractNumId w:val="20"/>
  </w:num>
  <w:num w:numId="58">
    <w:abstractNumId w:val="21"/>
  </w:num>
  <w:num w:numId="59">
    <w:abstractNumId w:val="1"/>
  </w:num>
  <w:num w:numId="60">
    <w:abstractNumId w:val="61"/>
  </w:num>
  <w:num w:numId="61">
    <w:abstractNumId w:val="9"/>
  </w:num>
  <w:num w:numId="62">
    <w:abstractNumId w:val="4"/>
  </w:num>
  <w:num w:numId="63">
    <w:abstractNumId w:val="46"/>
  </w:num>
  <w:num w:numId="64">
    <w:abstractNumId w:val="32"/>
  </w:num>
  <w:num w:numId="65">
    <w:abstractNumId w:val="3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D7A"/>
    <w:rsid w:val="000363A1"/>
    <w:rsid w:val="000D3562"/>
    <w:rsid w:val="000F5242"/>
    <w:rsid w:val="00117641"/>
    <w:rsid w:val="00137121"/>
    <w:rsid w:val="00140F69"/>
    <w:rsid w:val="001B7E85"/>
    <w:rsid w:val="001D50FF"/>
    <w:rsid w:val="00230FCE"/>
    <w:rsid w:val="00304FFC"/>
    <w:rsid w:val="00307236"/>
    <w:rsid w:val="003628D2"/>
    <w:rsid w:val="00387BB4"/>
    <w:rsid w:val="003C6BEE"/>
    <w:rsid w:val="003E312A"/>
    <w:rsid w:val="0041383B"/>
    <w:rsid w:val="0042245F"/>
    <w:rsid w:val="00477AFE"/>
    <w:rsid w:val="004F1469"/>
    <w:rsid w:val="0050117A"/>
    <w:rsid w:val="0052030D"/>
    <w:rsid w:val="0054311E"/>
    <w:rsid w:val="00566AB9"/>
    <w:rsid w:val="00592722"/>
    <w:rsid w:val="005949A9"/>
    <w:rsid w:val="005B54E7"/>
    <w:rsid w:val="00640D94"/>
    <w:rsid w:val="00651546"/>
    <w:rsid w:val="006607DE"/>
    <w:rsid w:val="00670B27"/>
    <w:rsid w:val="00675F58"/>
    <w:rsid w:val="006B7727"/>
    <w:rsid w:val="006E7F3A"/>
    <w:rsid w:val="007369CD"/>
    <w:rsid w:val="00736A92"/>
    <w:rsid w:val="00762389"/>
    <w:rsid w:val="00793DBC"/>
    <w:rsid w:val="007940AD"/>
    <w:rsid w:val="007C0E34"/>
    <w:rsid w:val="00802127"/>
    <w:rsid w:val="008105D5"/>
    <w:rsid w:val="00861A3F"/>
    <w:rsid w:val="008A7840"/>
    <w:rsid w:val="008B326C"/>
    <w:rsid w:val="0090488B"/>
    <w:rsid w:val="00925D7A"/>
    <w:rsid w:val="00940750"/>
    <w:rsid w:val="00946375"/>
    <w:rsid w:val="0095657F"/>
    <w:rsid w:val="00961D49"/>
    <w:rsid w:val="00973E99"/>
    <w:rsid w:val="00973F0B"/>
    <w:rsid w:val="00982CCE"/>
    <w:rsid w:val="009C4251"/>
    <w:rsid w:val="00A41FE9"/>
    <w:rsid w:val="00A63B56"/>
    <w:rsid w:val="00A70DE3"/>
    <w:rsid w:val="00AB3AA8"/>
    <w:rsid w:val="00B33C1E"/>
    <w:rsid w:val="00B638FD"/>
    <w:rsid w:val="00B80CC4"/>
    <w:rsid w:val="00BA40C4"/>
    <w:rsid w:val="00BA797E"/>
    <w:rsid w:val="00BB7CC0"/>
    <w:rsid w:val="00C05A5C"/>
    <w:rsid w:val="00C95732"/>
    <w:rsid w:val="00CE4B08"/>
    <w:rsid w:val="00D33FF2"/>
    <w:rsid w:val="00D44F3B"/>
    <w:rsid w:val="00DD3129"/>
    <w:rsid w:val="00DF25E6"/>
    <w:rsid w:val="00E075D5"/>
    <w:rsid w:val="00E302BA"/>
    <w:rsid w:val="00E37C07"/>
    <w:rsid w:val="00E80D8B"/>
    <w:rsid w:val="00E86719"/>
    <w:rsid w:val="00F26E3A"/>
    <w:rsid w:val="00F26FC7"/>
    <w:rsid w:val="00F32C01"/>
    <w:rsid w:val="00F518BE"/>
    <w:rsid w:val="00F54FE8"/>
    <w:rsid w:val="00FF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6A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25D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63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63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63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26FC7"/>
  </w:style>
  <w:style w:type="character" w:customStyle="1" w:styleId="apple-converted-space">
    <w:name w:val="apple-converted-space"/>
    <w:basedOn w:val="a0"/>
    <w:rsid w:val="0042245F"/>
  </w:style>
  <w:style w:type="table" w:styleId="a8">
    <w:name w:val="Table Grid"/>
    <w:basedOn w:val="a1"/>
    <w:uiPriority w:val="59"/>
    <w:rsid w:val="00D4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33FF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8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9512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9624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5024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2242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8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4977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8262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9665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7342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880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6675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7283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21425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BEFD2-6EE6-4CD3-8C7F-CAEEE5E2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C.И. Султанов</dc:creator>
  <cp:keywords/>
  <dc:description/>
  <cp:lastModifiedBy>User</cp:lastModifiedBy>
  <cp:revision>48</cp:revision>
  <dcterms:created xsi:type="dcterms:W3CDTF">2016-10-12T15:47:00Z</dcterms:created>
  <dcterms:modified xsi:type="dcterms:W3CDTF">2017-10-17T13:58:00Z</dcterms:modified>
</cp:coreProperties>
</file>